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7B2" w:rsidRPr="00E8452D" w:rsidRDefault="004A07B2" w:rsidP="004A07B2">
      <w:pPr>
        <w:rPr>
          <w:rFonts w:ascii="Times New Roman" w:hAnsi="Times New Roman" w:cs="Times New Roman"/>
          <w:sz w:val="28"/>
          <w:szCs w:val="28"/>
        </w:rPr>
      </w:pPr>
      <w:r w:rsidRPr="00E8452D">
        <w:rPr>
          <w:rFonts w:ascii="Times New Roman" w:hAnsi="Times New Roman" w:cs="Times New Roman"/>
          <w:sz w:val="28"/>
          <w:szCs w:val="28"/>
        </w:rPr>
        <w:t>Доповідь «Про проблеми та наслідки глобальної зміни клімату на Землі. Ефективні шляхи вирішення даних проблем », зачитаний Організатором Координаційного центру Міжнародного громадського руху« АЛЛАТРА»</w:t>
      </w:r>
      <w:r w:rsidR="00E770AF" w:rsidRPr="00E770AF">
        <w:rPr>
          <w:rFonts w:ascii="Times New Roman" w:hAnsi="Times New Roman" w:cs="Times New Roman"/>
          <w:sz w:val="28"/>
          <w:szCs w:val="28"/>
          <w:lang w:val="ru-RU"/>
        </w:rPr>
        <w:t xml:space="preserve"> </w:t>
      </w:r>
      <w:r w:rsidRPr="00E8452D">
        <w:rPr>
          <w:rFonts w:ascii="Times New Roman" w:hAnsi="Times New Roman" w:cs="Times New Roman"/>
          <w:sz w:val="28"/>
          <w:szCs w:val="28"/>
        </w:rPr>
        <w:t>(штаб-квартира м Київ, Україна) Христиною Ковалевською на закритому засіданні відділу стратегічного планування та безпеки МОД« АЛЛАТРА ».</w:t>
      </w:r>
    </w:p>
    <w:p w:rsidR="005E49E9" w:rsidRPr="00E8452D" w:rsidRDefault="004A07B2" w:rsidP="004A07B2">
      <w:pPr>
        <w:rPr>
          <w:rFonts w:ascii="Times New Roman" w:hAnsi="Times New Roman" w:cs="Times New Roman"/>
          <w:sz w:val="28"/>
          <w:szCs w:val="28"/>
        </w:rPr>
      </w:pPr>
      <w:r w:rsidRPr="00E8452D">
        <w:rPr>
          <w:rFonts w:ascii="Times New Roman" w:hAnsi="Times New Roman" w:cs="Times New Roman"/>
          <w:sz w:val="28"/>
          <w:szCs w:val="28"/>
        </w:rPr>
        <w:t>Матеріал публікується в скороченому варіанті і призначений для ознайомлення учасників Міжнародного громадського руху «АЛЛАТРА».</w:t>
      </w: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0844EF" w:rsidRPr="00EB195D" w:rsidRDefault="00EB195D" w:rsidP="00EB195D">
      <w:pPr>
        <w:jc w:val="center"/>
        <w:rPr>
          <w:rFonts w:ascii="Times New Roman" w:hAnsi="Times New Roman" w:cs="Times New Roman"/>
          <w:sz w:val="28"/>
          <w:szCs w:val="28"/>
          <w:lang w:val="en-US"/>
        </w:rPr>
      </w:pPr>
      <w:r>
        <w:rPr>
          <w:rFonts w:ascii="Times New Roman" w:hAnsi="Times New Roman" w:cs="Times New Roman"/>
          <w:sz w:val="28"/>
          <w:szCs w:val="28"/>
          <w:lang w:val="en-US"/>
        </w:rPr>
        <w:t>ALLATRA SCIENCE 2014</w:t>
      </w:r>
    </w:p>
    <w:p w:rsidR="000844EF" w:rsidRPr="00E8452D" w:rsidRDefault="000844EF" w:rsidP="004A07B2">
      <w:pPr>
        <w:rPr>
          <w:rFonts w:ascii="Times New Roman" w:hAnsi="Times New Roman" w:cs="Times New Roman"/>
          <w:sz w:val="28"/>
          <w:szCs w:val="28"/>
        </w:rPr>
      </w:pPr>
    </w:p>
    <w:p w:rsidR="000844EF" w:rsidRPr="00E8452D" w:rsidRDefault="000844EF" w:rsidP="004A07B2">
      <w:pPr>
        <w:rPr>
          <w:rFonts w:ascii="Times New Roman" w:hAnsi="Times New Roman" w:cs="Times New Roman"/>
          <w:sz w:val="28"/>
          <w:szCs w:val="28"/>
        </w:rPr>
      </w:pPr>
    </w:p>
    <w:p w:rsidR="004A07B2" w:rsidRPr="00E8452D" w:rsidRDefault="004A07B2" w:rsidP="000844EF">
      <w:pPr>
        <w:ind w:left="-1276"/>
        <w:rPr>
          <w:rFonts w:ascii="Times New Roman" w:hAnsi="Times New Roman" w:cs="Times New Roman"/>
          <w:sz w:val="28"/>
          <w:szCs w:val="28"/>
        </w:rPr>
      </w:pPr>
      <w:r w:rsidRPr="00E8452D">
        <w:rPr>
          <w:rFonts w:ascii="Times New Roman" w:hAnsi="Times New Roman" w:cs="Times New Roman"/>
          <w:noProof/>
          <w:color w:val="333333"/>
          <w:sz w:val="28"/>
          <w:szCs w:val="28"/>
          <w:lang w:val="ru-RU" w:eastAsia="ru-RU"/>
        </w:rPr>
        <w:lastRenderedPageBreak/>
        <w:drawing>
          <wp:inline distT="0" distB="0" distL="0" distR="0" wp14:anchorId="29813D3A" wp14:editId="5E16B16F">
            <wp:extent cx="7416800" cy="10465638"/>
            <wp:effectExtent l="0" t="0" r="0" b="0"/>
            <wp:docPr id="61" name="Рисунок 61" descr="http://allatra.org/web/images/climate/Climate-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latra.org/web/images/climate/Climate-cove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19365" cy="10469258"/>
                    </a:xfrm>
                    <a:prstGeom prst="rect">
                      <a:avLst/>
                    </a:prstGeom>
                    <a:noFill/>
                    <a:ln>
                      <a:noFill/>
                    </a:ln>
                  </pic:spPr>
                </pic:pic>
              </a:graphicData>
            </a:graphic>
          </wp:inline>
        </w:drawing>
      </w:r>
    </w:p>
    <w:p w:rsidR="004A07B2" w:rsidRPr="00E8452D" w:rsidRDefault="004A07B2" w:rsidP="004A07B2">
      <w:pPr>
        <w:rPr>
          <w:rFonts w:ascii="Times New Roman" w:hAnsi="Times New Roman" w:cs="Times New Roman"/>
          <w:sz w:val="28"/>
          <w:szCs w:val="28"/>
        </w:rPr>
      </w:pPr>
      <w:r w:rsidRPr="00E8452D">
        <w:rPr>
          <w:rFonts w:ascii="Times New Roman" w:hAnsi="Times New Roman" w:cs="Times New Roman"/>
          <w:sz w:val="28"/>
          <w:szCs w:val="28"/>
        </w:rPr>
        <w:lastRenderedPageBreak/>
        <w:t>Однією з найважливіших міжнародних проблем XXI століття є зміна загальнопланетарного клімату. Особливе занепокоєння викликає загальне стрімке зростання динаміки катаклізмів, яке спостерігається в останні десятиліття. На сьогоднішній день існує великий ризик недостатнього розуміння і недооцінки всіх факторів і масштабів впливу різноманітних космічних і геологічних процесів на глобальну зміну клімату на Землі. Ще недавно, наприкінці XX</w:t>
      </w:r>
      <w:r w:rsidR="00E770AF" w:rsidRPr="00EB195D">
        <w:rPr>
          <w:rFonts w:ascii="Times New Roman" w:hAnsi="Times New Roman" w:cs="Times New Roman"/>
          <w:sz w:val="28"/>
          <w:szCs w:val="28"/>
        </w:rPr>
        <w:t xml:space="preserve"> </w:t>
      </w:r>
      <w:r w:rsidRPr="00E8452D">
        <w:rPr>
          <w:rFonts w:ascii="Times New Roman" w:hAnsi="Times New Roman" w:cs="Times New Roman"/>
          <w:sz w:val="28"/>
          <w:szCs w:val="28"/>
        </w:rPr>
        <w:t>століття, деякі вчені висували різні гіпотези і теорії про поступову зміну клімату. Але на практиці все виявилося трохи інакше. Ретельний аналіз зростання числа природних катаклізмів, екстремальних погодних явищ по всьому світу, а також статистичних показників космічних і геофізичних параметрів за останні роки показав тривожну тенденцію до їх значного збільшення за короткий проміжок часу. Ці дані свідчать, що висунуті рядом вчених припущення стосовно того, що зміна клімату Землі протягом 100 років і більше буде носити поступовий характер, невірні, так як за фактом цей процес відбувається набагато динамічніше.</w:t>
      </w:r>
    </w:p>
    <w:p w:rsidR="005F0F7C" w:rsidRPr="00E8452D" w:rsidRDefault="005F0F7C" w:rsidP="004A07B2">
      <w:pPr>
        <w:rPr>
          <w:rFonts w:ascii="Times New Roman" w:hAnsi="Times New Roman" w:cs="Times New Roman"/>
          <w:sz w:val="28"/>
          <w:szCs w:val="28"/>
        </w:rPr>
      </w:pPr>
      <w:r w:rsidRPr="00E8452D">
        <w:rPr>
          <w:rFonts w:ascii="Times New Roman" w:hAnsi="Times New Roman" w:cs="Times New Roman"/>
          <w:sz w:val="28"/>
          <w:szCs w:val="28"/>
        </w:rPr>
        <w:t xml:space="preserve">Помилка полягала в тому, що багато вчених минулих років не враховували вплив наростаючого прискорення Всесвіту, космічних факторів, астрономічних процесів на стан глобальної кліматичної системи планети. Все це, природно, позначається не тільки на Сонці, а й на планетах Сонячної системи, в тому числі на такому </w:t>
      </w:r>
      <w:proofErr w:type="spellStart"/>
      <w:r w:rsidRPr="00E8452D">
        <w:rPr>
          <w:rFonts w:ascii="Times New Roman" w:hAnsi="Times New Roman" w:cs="Times New Roman"/>
          <w:sz w:val="28"/>
          <w:szCs w:val="28"/>
        </w:rPr>
        <w:t>гіганті</w:t>
      </w:r>
      <w:proofErr w:type="spellEnd"/>
      <w:r w:rsidRPr="00E8452D">
        <w:rPr>
          <w:rFonts w:ascii="Times New Roman" w:hAnsi="Times New Roman" w:cs="Times New Roman"/>
          <w:sz w:val="28"/>
          <w:szCs w:val="28"/>
        </w:rPr>
        <w:t>, як Юпітер, не кажучи вже про нашу планету. Глобальна зміна клімату на Землі - це в основному похідна від астрономічних процесів та їх циклічності. Ця циклічність неминуча. Геологічна історія нашої планети свідчить, що Земля вже неодноразово переживала подібні фази глобальної зміни клімату.</w:t>
      </w:r>
    </w:p>
    <w:p w:rsidR="006F40CE" w:rsidRPr="00E8452D" w:rsidRDefault="006F40CE" w:rsidP="004A07B2">
      <w:pPr>
        <w:rPr>
          <w:rFonts w:ascii="Times New Roman" w:hAnsi="Times New Roman" w:cs="Times New Roman"/>
          <w:sz w:val="28"/>
          <w:szCs w:val="28"/>
        </w:rPr>
      </w:pPr>
      <w:r w:rsidRPr="00E8452D">
        <w:rPr>
          <w:rFonts w:ascii="Times New Roman" w:hAnsi="Times New Roman" w:cs="Times New Roman"/>
          <w:sz w:val="28"/>
          <w:szCs w:val="28"/>
        </w:rPr>
        <w:t xml:space="preserve">З урахуванням останніх наукових даних (у тому числі в галузі фізики, астрофізики, космології, </w:t>
      </w:r>
      <w:proofErr w:type="spellStart"/>
      <w:r w:rsidRPr="00E8452D">
        <w:rPr>
          <w:rFonts w:ascii="Times New Roman" w:hAnsi="Times New Roman" w:cs="Times New Roman"/>
          <w:sz w:val="28"/>
          <w:szCs w:val="28"/>
        </w:rPr>
        <w:t>геліосейсмології</w:t>
      </w:r>
      <w:proofErr w:type="spellEnd"/>
      <w:r w:rsidRPr="00E8452D">
        <w:rPr>
          <w:rFonts w:ascii="Times New Roman" w:hAnsi="Times New Roman" w:cs="Times New Roman"/>
          <w:sz w:val="28"/>
          <w:szCs w:val="28"/>
        </w:rPr>
        <w:t xml:space="preserve">, </w:t>
      </w:r>
      <w:proofErr w:type="spellStart"/>
      <w:r w:rsidRPr="00E8452D">
        <w:rPr>
          <w:rFonts w:ascii="Times New Roman" w:hAnsi="Times New Roman" w:cs="Times New Roman"/>
          <w:sz w:val="28"/>
          <w:szCs w:val="28"/>
        </w:rPr>
        <w:t>астросейсмології</w:t>
      </w:r>
      <w:proofErr w:type="spellEnd"/>
      <w:r w:rsidRPr="00E8452D">
        <w:rPr>
          <w:rFonts w:ascii="Times New Roman" w:hAnsi="Times New Roman" w:cs="Times New Roman"/>
          <w:sz w:val="28"/>
          <w:szCs w:val="28"/>
        </w:rPr>
        <w:t xml:space="preserve">, кліматології планет) спектр впливу космічних факторів досить широкий. Це процеси, на які людство на сьогоднішній день не в змозі вплинути, тому не можна недооцінювати їх наслідки, можливі ризики та труднощі для людей у зв'язку з прийдешніми подіями на Землі, </w:t>
      </w:r>
      <w:r w:rsidR="009B73A9" w:rsidRPr="00E8452D">
        <w:rPr>
          <w:rFonts w:ascii="Times New Roman" w:hAnsi="Times New Roman" w:cs="Times New Roman"/>
          <w:sz w:val="28"/>
          <w:szCs w:val="28"/>
        </w:rPr>
        <w:t>до цих подій потрібно готуватися</w:t>
      </w:r>
      <w:r w:rsidRPr="00E8452D">
        <w:rPr>
          <w:rFonts w:ascii="Times New Roman" w:hAnsi="Times New Roman" w:cs="Times New Roman"/>
          <w:sz w:val="28"/>
          <w:szCs w:val="28"/>
        </w:rPr>
        <w:t>.</w:t>
      </w:r>
      <w:r w:rsidR="009B73A9" w:rsidRPr="00E8452D">
        <w:rPr>
          <w:rFonts w:ascii="Times New Roman" w:hAnsi="Times New Roman" w:cs="Times New Roman"/>
          <w:sz w:val="28"/>
          <w:szCs w:val="28"/>
        </w:rPr>
        <w:t xml:space="preserve"> Якщо</w:t>
      </w:r>
      <w:r w:rsidRPr="00E8452D">
        <w:rPr>
          <w:rFonts w:ascii="Times New Roman" w:hAnsi="Times New Roman" w:cs="Times New Roman"/>
          <w:sz w:val="28"/>
          <w:szCs w:val="28"/>
        </w:rPr>
        <w:t xml:space="preserve"> вчені минулого робили свої висновки на основі досліджень і спостережень, в яких їм доводилося обходитися лімітованими технічними засобами і ресурсами того чи іншого часу, то сьогодні науковий спектр можливостей став набагато ширше. Останні дослідження в галузі фізики елементарних частинок, нейтринної астрофізики, виконані робочою групою вчених Міжнародного громадського руху «АЛЛАТРА», відкривають ширші можливості для перспективних фундаментальних та прикладних досліджень .........</w:t>
      </w:r>
    </w:p>
    <w:p w:rsidR="009B73A9" w:rsidRPr="00E8452D" w:rsidRDefault="009B73A9" w:rsidP="004A07B2">
      <w:pPr>
        <w:rPr>
          <w:rFonts w:ascii="Times New Roman" w:hAnsi="Times New Roman" w:cs="Times New Roman"/>
          <w:sz w:val="28"/>
          <w:szCs w:val="28"/>
        </w:rPr>
      </w:pPr>
      <w:r w:rsidRPr="00E8452D">
        <w:rPr>
          <w:rFonts w:ascii="Times New Roman" w:hAnsi="Times New Roman" w:cs="Times New Roman"/>
          <w:noProof/>
          <w:color w:val="333333"/>
          <w:sz w:val="28"/>
          <w:szCs w:val="28"/>
          <w:lang w:val="ru-RU" w:eastAsia="ru-RU"/>
        </w:rPr>
        <w:lastRenderedPageBreak/>
        <w:drawing>
          <wp:inline distT="0" distB="0" distL="0" distR="0" wp14:anchorId="27A1E796" wp14:editId="093E2D6D">
            <wp:extent cx="6120765" cy="3479521"/>
            <wp:effectExtent l="0" t="0" r="0" b="6985"/>
            <wp:docPr id="60" name="Рисунок 60" descr="http://allatra.org/web/images/climate/ear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atra.org/web/images/climate/earth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3479521"/>
                    </a:xfrm>
                    <a:prstGeom prst="rect">
                      <a:avLst/>
                    </a:prstGeom>
                    <a:noFill/>
                    <a:ln>
                      <a:noFill/>
                    </a:ln>
                  </pic:spPr>
                </pic:pic>
              </a:graphicData>
            </a:graphic>
          </wp:inline>
        </w:drawing>
      </w:r>
    </w:p>
    <w:p w:rsidR="009B73A9" w:rsidRPr="00E8452D" w:rsidRDefault="000844EF" w:rsidP="004A07B2">
      <w:pPr>
        <w:rPr>
          <w:rFonts w:ascii="Times New Roman" w:hAnsi="Times New Roman" w:cs="Times New Roman"/>
          <w:sz w:val="28"/>
          <w:szCs w:val="28"/>
        </w:rPr>
      </w:pPr>
      <w:r w:rsidRPr="00E8452D">
        <w:rPr>
          <w:rFonts w:ascii="Times New Roman" w:hAnsi="Times New Roman" w:cs="Times New Roman"/>
          <w:sz w:val="28"/>
          <w:szCs w:val="28"/>
        </w:rPr>
        <w:t xml:space="preserve">За фактом, у людства немає не те що 100 років, але навіть і 50 років! Максимум, що ми маємо, це кілька десятиліть, з урахуванням подій, що насуваються . За останні два десятиліття </w:t>
      </w:r>
      <w:proofErr w:type="spellStart"/>
      <w:r w:rsidRPr="00E8452D">
        <w:rPr>
          <w:rFonts w:ascii="Times New Roman" w:hAnsi="Times New Roman" w:cs="Times New Roman"/>
          <w:sz w:val="28"/>
          <w:szCs w:val="28"/>
        </w:rPr>
        <w:t>насторожуючі</w:t>
      </w:r>
      <w:proofErr w:type="spellEnd"/>
      <w:r w:rsidRPr="00E8452D">
        <w:rPr>
          <w:rFonts w:ascii="Times New Roman" w:hAnsi="Times New Roman" w:cs="Times New Roman"/>
          <w:sz w:val="28"/>
          <w:szCs w:val="28"/>
        </w:rPr>
        <w:t xml:space="preserve"> зміни геофізичних параметрів планети, поява різноманітності спостережуваних аномалій, збільшення частотності і масштабів екстремальних явищ, стрибкоподібне посилення природних катаклізмів на Землі в атмосфері, літосфері, гідросфері свідчать про виділення надзвичайно високого рівня додаткової екзогенної (зовнішньої) і ендогенної (внутрішньої) енергії. Як відомо, в 2011 році цей процес почав входити в нову активну фазу, про що свідчать помітні скачки виділеної сейсмічної енергії, зафіксовані під час сильних землетрусів, які почастішали , а також збільшення числа потужних руйнівних тайфунів, ураганів, повсюдна зміна грозової активності та інші аномальні явища природи ...</w:t>
      </w:r>
    </w:p>
    <w:p w:rsidR="000C033E" w:rsidRPr="00E8452D" w:rsidRDefault="000844EF" w:rsidP="004A07B2">
      <w:pPr>
        <w:rPr>
          <w:rFonts w:ascii="Times New Roman" w:hAnsi="Times New Roman" w:cs="Times New Roman"/>
          <w:sz w:val="28"/>
          <w:szCs w:val="28"/>
        </w:rPr>
      </w:pPr>
      <w:r w:rsidRPr="00E8452D">
        <w:rPr>
          <w:rFonts w:ascii="Times New Roman" w:hAnsi="Times New Roman" w:cs="Times New Roman"/>
          <w:sz w:val="28"/>
          <w:szCs w:val="28"/>
        </w:rPr>
        <w:t>На сьогоднішній день накопичилася достатня кількість загальновідомих і маловідомих світовій громадськості фактів, які свідчать про різні зміни на планеті, що відбулися у відносно короткий проміжок часу. Це і прискорення руху тектонічних плит, і зростання темпу активності процесів, і загострення проблем загальнопланетарного характеру, в тому числі сейсмічної, вулканічної, сонячної активності, зміна магнітного поля Землі, швидкості дрейфу магнітних полюсів Землі, зсув земної осі, зміна альбедо планети, її орбітальних параметрів. Крім того, спостерігається збільшення приземної температури, танення вічної мерзлоти, скорочення площі і маси льодовикового покриву суші і полярних морів, підвищення рівня морів і океанів, зміна стоку річок, виникнення небезпечних гідрометеорологічних явищ (посухи, повеней, тайфунів) і багато іншого. Тобто реєструються численні факти змін, які відбуваються в літосфері, гідросфері і атмосфері Землі.</w:t>
      </w:r>
    </w:p>
    <w:p w:rsidR="00F86A63" w:rsidRPr="00E8452D" w:rsidRDefault="00F86A63" w:rsidP="004A07B2">
      <w:pPr>
        <w:rPr>
          <w:rFonts w:ascii="Times New Roman" w:hAnsi="Times New Roman" w:cs="Times New Roman"/>
          <w:sz w:val="28"/>
          <w:szCs w:val="28"/>
        </w:rPr>
      </w:pPr>
      <w:r w:rsidRPr="00E8452D">
        <w:rPr>
          <w:rFonts w:ascii="Times New Roman" w:hAnsi="Times New Roman" w:cs="Times New Roman"/>
          <w:sz w:val="28"/>
          <w:szCs w:val="28"/>
        </w:rPr>
        <w:t xml:space="preserve">Глобальні кліматичні зміни вже впливають на здоров'я, умови проживання та життєзабезпечення людей на всіх континентах Землі. Спостережуване збільшення зростання динаміки глобальних природних катаклізмів вказує на те, </w:t>
      </w:r>
      <w:r w:rsidRPr="00E8452D">
        <w:rPr>
          <w:rFonts w:ascii="Times New Roman" w:hAnsi="Times New Roman" w:cs="Times New Roman"/>
          <w:sz w:val="28"/>
          <w:szCs w:val="28"/>
        </w:rPr>
        <w:lastRenderedPageBreak/>
        <w:t>що вже в найближчі десятиліття вони призведуть до катастрофічних наслідків світового масштабу для цивілізації в цілому, небаченим за всю історію людства жертв і руйнувань. Людство неминуче наближається до піку даної фази ... Сьогодні людство увійшло в епоху глобальних кліматичних змін і проблему зміни клімату вже не можна розглядати як виключно наукову. Це комплексна міждисциплінарна проблема, яка охоплює соціальні, економічні, екологічні аспекти ...</w:t>
      </w:r>
    </w:p>
    <w:p w:rsidR="008D5CDC" w:rsidRPr="00E8452D" w:rsidRDefault="008D5CDC" w:rsidP="004A07B2">
      <w:pPr>
        <w:rPr>
          <w:rFonts w:ascii="Times New Roman" w:hAnsi="Times New Roman" w:cs="Times New Roman"/>
          <w:sz w:val="28"/>
          <w:szCs w:val="28"/>
        </w:rPr>
      </w:pPr>
      <w:r w:rsidRPr="00E8452D">
        <w:rPr>
          <w:rFonts w:ascii="Times New Roman" w:hAnsi="Times New Roman" w:cs="Times New Roman"/>
          <w:noProof/>
          <w:color w:val="333333"/>
          <w:sz w:val="28"/>
          <w:szCs w:val="28"/>
          <w:lang w:val="ru-RU" w:eastAsia="ru-RU"/>
        </w:rPr>
        <w:drawing>
          <wp:anchor distT="0" distB="0" distL="114300" distR="114300" simplePos="0" relativeHeight="251658240" behindDoc="0" locked="0" layoutInCell="1" allowOverlap="1" wp14:anchorId="31617076" wp14:editId="02242BBF">
            <wp:simplePos x="0" y="0"/>
            <wp:positionH relativeFrom="margin">
              <wp:posOffset>0</wp:posOffset>
            </wp:positionH>
            <wp:positionV relativeFrom="margin">
              <wp:posOffset>1692275</wp:posOffset>
            </wp:positionV>
            <wp:extent cx="3815715" cy="6220460"/>
            <wp:effectExtent l="0" t="0" r="0" b="8890"/>
            <wp:wrapSquare wrapText="bothSides"/>
            <wp:docPr id="59" name="Рисунок 59" descr="http://allatra.org/web/images/climate/02-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latra.org/web/images/climate/02-clima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5715" cy="6220460"/>
                    </a:xfrm>
                    <a:prstGeom prst="rect">
                      <a:avLst/>
                    </a:prstGeom>
                    <a:noFill/>
                    <a:ln>
                      <a:noFill/>
                    </a:ln>
                  </pic:spPr>
                </pic:pic>
              </a:graphicData>
            </a:graphic>
          </wp:anchor>
        </w:drawing>
      </w:r>
      <w:r w:rsidR="00F86A63" w:rsidRPr="00E8452D">
        <w:rPr>
          <w:rFonts w:ascii="Times New Roman" w:hAnsi="Times New Roman" w:cs="Times New Roman"/>
          <w:sz w:val="28"/>
          <w:szCs w:val="28"/>
        </w:rPr>
        <w:t xml:space="preserve">... Навіть та публічна інформація про глобальну зміну клімату, яка нині доступна для світової громадськості, свідчить про розвиток вкрай негативної ситуації для людства. Зокрема, як ви знаєте, в доповіді Міжурядової групи експертів зі зміни клімату (МГЕЗК) від 31 березня 2014 говориться, що на всіх континентах і просторах океанів вже спостерігаються вплив зміни клімату, у зв'язку з високими рівнями глобального потепління, та світ ще погано підготовлений до ризиків, пов'язаних зі зміною клімату. Відзначається, що вже зараз спостерігаються наслідки зміни клімату торкнулися екосистеми суші і океану, деякі джерела коштів для існування людей, системи водопостачання, сільське господарство, здоров'я людини. Тобто люди, спільноти, екосистеми є вразливими у всьому світі, але з різним ступенем уразливості в різних місцях. Наслідки змін більш значного масштабу можуть виявитися несподіваними, надзвичайно серйозними, </w:t>
      </w:r>
      <w:proofErr w:type="spellStart"/>
      <w:r w:rsidR="00F86A63" w:rsidRPr="00E8452D">
        <w:rPr>
          <w:rFonts w:ascii="Times New Roman" w:hAnsi="Times New Roman" w:cs="Times New Roman"/>
          <w:sz w:val="28"/>
          <w:szCs w:val="28"/>
        </w:rPr>
        <w:t>всепроникаючими</w:t>
      </w:r>
      <w:proofErr w:type="spellEnd"/>
      <w:r w:rsidR="00F86A63" w:rsidRPr="00E8452D">
        <w:rPr>
          <w:rFonts w:ascii="Times New Roman" w:hAnsi="Times New Roman" w:cs="Times New Roman"/>
          <w:sz w:val="28"/>
          <w:szCs w:val="28"/>
        </w:rPr>
        <w:t xml:space="preserve"> і </w:t>
      </w:r>
      <w:proofErr w:type="spellStart"/>
      <w:r w:rsidR="00F86A63" w:rsidRPr="00E8452D">
        <w:rPr>
          <w:rFonts w:ascii="Times New Roman" w:hAnsi="Times New Roman" w:cs="Times New Roman"/>
          <w:sz w:val="28"/>
          <w:szCs w:val="28"/>
        </w:rPr>
        <w:t>незворотніми</w:t>
      </w:r>
      <w:proofErr w:type="spellEnd"/>
      <w:r w:rsidR="00F86A63" w:rsidRPr="00E8452D">
        <w:rPr>
          <w:rFonts w:ascii="Times New Roman" w:hAnsi="Times New Roman" w:cs="Times New Roman"/>
          <w:sz w:val="28"/>
          <w:szCs w:val="28"/>
        </w:rPr>
        <w:t xml:space="preserve"> ...</w:t>
      </w:r>
    </w:p>
    <w:p w:rsidR="000844EF" w:rsidRPr="00E8452D" w:rsidRDefault="008D5CDC" w:rsidP="004A07B2">
      <w:pPr>
        <w:rPr>
          <w:rFonts w:ascii="Times New Roman" w:hAnsi="Times New Roman" w:cs="Times New Roman"/>
          <w:sz w:val="28"/>
          <w:szCs w:val="28"/>
        </w:rPr>
      </w:pPr>
      <w:r w:rsidRPr="00E8452D">
        <w:rPr>
          <w:rFonts w:ascii="Times New Roman" w:hAnsi="Times New Roman" w:cs="Times New Roman"/>
          <w:sz w:val="28"/>
          <w:szCs w:val="28"/>
        </w:rPr>
        <w:t xml:space="preserve">Зміни клімату стають очевидними і приймають все більш загрозливий характер. Тимчасові масштабом кліматичних змін на планеті, безумовно, перевищують середньостатистичну тривалість «політичного життя» тих осіб, які приймають рішення, що стосується долі цілих народів та їхньої безпеки. Нині світова </w:t>
      </w:r>
      <w:r w:rsidRPr="00E8452D">
        <w:rPr>
          <w:rFonts w:ascii="Times New Roman" w:hAnsi="Times New Roman" w:cs="Times New Roman"/>
          <w:sz w:val="28"/>
          <w:szCs w:val="28"/>
        </w:rPr>
        <w:lastRenderedPageBreak/>
        <w:t>політика споживацького суспільства все більше втрачає маску людського обличчя, оголюючи свою справжню суть. Досить розглянути питання, які на сьогоднішній день вживаються заходи щодо забезпечення безпеки народів тих чи інших країнах і хто в реальності забезпечує собі безпеку, прикриваючись «турботою про народ» ...</w:t>
      </w:r>
    </w:p>
    <w:p w:rsidR="008D5CDC" w:rsidRPr="00E8452D" w:rsidRDefault="00E279D8" w:rsidP="004A07B2">
      <w:pPr>
        <w:rPr>
          <w:rFonts w:ascii="Times New Roman" w:hAnsi="Times New Roman" w:cs="Times New Roman"/>
          <w:sz w:val="28"/>
          <w:szCs w:val="28"/>
        </w:rPr>
      </w:pPr>
      <w:r w:rsidRPr="00E8452D">
        <w:rPr>
          <w:rFonts w:ascii="Times New Roman" w:hAnsi="Times New Roman" w:cs="Times New Roman"/>
          <w:sz w:val="28"/>
          <w:szCs w:val="28"/>
        </w:rPr>
        <w:t>За іронією долі така причина як «антропогенний вплив», безсумнівно, має місце бути, але носить виключно політичний і комерційний характер. Замість очікуваного масами виконання правителями оголошених намірів щодо поліпшення кліматичної ситуації на планеті, на практиці виконання цих зобов'язань було перетворено в комерційний проект, торгівлю квотами, і призвело лише до збагачення окремих зацікавлених осіб. На жаль, ці міжнародні документи стали лише аргументом в торгових війнах і фактором тиску на економічну політику тієї чи іншої країни. Вони переслідували більшою мірою бізнес-інтереси певних осіб, ніж реальну спробу щось поліпшити на планеті. На жаль, знову спрацював чисто людський фактор, домінування рішень, продиктованих не найкращими людськими прагненнями окремих осіб.</w:t>
      </w:r>
    </w:p>
    <w:p w:rsidR="00086888" w:rsidRPr="00E8452D" w:rsidRDefault="00086888" w:rsidP="004A07B2">
      <w:pPr>
        <w:rPr>
          <w:rFonts w:ascii="Times New Roman" w:hAnsi="Times New Roman" w:cs="Times New Roman"/>
          <w:sz w:val="28"/>
          <w:szCs w:val="28"/>
        </w:rPr>
      </w:pPr>
      <w:r w:rsidRPr="00E8452D">
        <w:rPr>
          <w:rFonts w:ascii="Times New Roman" w:hAnsi="Times New Roman" w:cs="Times New Roman"/>
          <w:sz w:val="28"/>
          <w:szCs w:val="28"/>
        </w:rPr>
        <w:t>На жаль, в нашому світі споживацького суспільства оголошуються і масово популяризуються такі кліматичні гіпотези, які насправді вигідні лише тим країнам, які їх ініціюють, підтримують і пропагують. У одних країн - це політичний інтерес, в інших - економічний. А в цілому - утопічний погляд на кардинальне вирішення питань, пов'язаних з глобальною зміною клімату. Але зате цілком реальне здійснення стратегічного суперництва, прихованої боротьби за владу і світовий вплив, що збільшує ризик конфронтації між світовими державами. Як відомо з теорії систем, будь-яка ідея, що приносить високі доходи, використовується у все більш складних умовах доти, поки не стане причиною великої катастрофи ...</w:t>
      </w:r>
    </w:p>
    <w:p w:rsidR="00086888" w:rsidRPr="00E8452D" w:rsidRDefault="00086888" w:rsidP="004A07B2">
      <w:pPr>
        <w:rPr>
          <w:rFonts w:ascii="Times New Roman" w:hAnsi="Times New Roman" w:cs="Times New Roman"/>
          <w:sz w:val="28"/>
          <w:szCs w:val="28"/>
        </w:rPr>
      </w:pPr>
      <w:r w:rsidRPr="00E8452D">
        <w:rPr>
          <w:rFonts w:ascii="Times New Roman" w:hAnsi="Times New Roman" w:cs="Times New Roman"/>
          <w:sz w:val="28"/>
          <w:szCs w:val="28"/>
        </w:rPr>
        <w:t>Без сумніву людська діяльність в масштабах планети негативно впливає на навколишнє середовище. Але цей вплив мінімальний в порівнянні з тим, що відбувається на планеті в результаті впливу комплексу природних факторів, який в найближчому майбутньому буде тільки наростати і про що не перестають віщати добропорядні вчені світу. На сьогоднішній день антропогенний вплив не є причиною масових планетарних катаклізмів із зазначених вище причин. Глобальні кліматичні зміни на Землі відбуваються з незалежних від людства обставин і вимагають реальної консолідації зусиль усіх людей на планеті для виживання цивілізації в найближчому майбутньому, і про це варто задуматися кожному жителю нашої планети.</w:t>
      </w:r>
    </w:p>
    <w:p w:rsidR="00086888" w:rsidRPr="00E8452D" w:rsidRDefault="00650AC7" w:rsidP="004A07B2">
      <w:pPr>
        <w:rPr>
          <w:rFonts w:ascii="Times New Roman" w:hAnsi="Times New Roman" w:cs="Times New Roman"/>
          <w:sz w:val="28"/>
          <w:szCs w:val="28"/>
        </w:rPr>
      </w:pPr>
      <w:r w:rsidRPr="00E8452D">
        <w:rPr>
          <w:rFonts w:ascii="Helvetica" w:hAnsi="Helvetica" w:cs="Helvetica"/>
          <w:noProof/>
          <w:color w:val="333333"/>
          <w:sz w:val="21"/>
          <w:szCs w:val="21"/>
          <w:lang w:val="ru-RU" w:eastAsia="ru-RU"/>
        </w:rPr>
        <w:lastRenderedPageBreak/>
        <w:drawing>
          <wp:inline distT="0" distB="0" distL="0" distR="0" wp14:anchorId="40AEFFCD" wp14:editId="149824E8">
            <wp:extent cx="4763770" cy="5892800"/>
            <wp:effectExtent l="0" t="0" r="0" b="0"/>
            <wp:docPr id="57" name="Рисунок 57" descr="http://allatra.org/web/images/climate/04-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llatra.org/web/images/climate/04-climat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3770" cy="5892800"/>
                    </a:xfrm>
                    <a:prstGeom prst="rect">
                      <a:avLst/>
                    </a:prstGeom>
                    <a:noFill/>
                    <a:ln>
                      <a:noFill/>
                    </a:ln>
                  </pic:spPr>
                </pic:pic>
              </a:graphicData>
            </a:graphic>
          </wp:inline>
        </w:drawing>
      </w:r>
    </w:p>
    <w:p w:rsidR="00650AC7" w:rsidRPr="00E8452D" w:rsidRDefault="00650AC7" w:rsidP="004A07B2">
      <w:pPr>
        <w:rPr>
          <w:rFonts w:ascii="Times New Roman" w:hAnsi="Times New Roman" w:cs="Times New Roman"/>
          <w:sz w:val="28"/>
          <w:szCs w:val="28"/>
        </w:rPr>
      </w:pPr>
      <w:r w:rsidRPr="00E8452D">
        <w:rPr>
          <w:rFonts w:ascii="Times New Roman" w:hAnsi="Times New Roman" w:cs="Times New Roman"/>
          <w:sz w:val="28"/>
          <w:szCs w:val="28"/>
        </w:rPr>
        <w:t xml:space="preserve">Масштабні природні катаклізми, циклічно відбуваються на планеті, вже неодноразово траплялися в історії Землі і людської цивілізації. Але які </w:t>
      </w:r>
      <w:proofErr w:type="spellStart"/>
      <w:r w:rsidRPr="00E8452D">
        <w:rPr>
          <w:rFonts w:ascii="Times New Roman" w:hAnsi="Times New Roman" w:cs="Times New Roman"/>
          <w:sz w:val="28"/>
          <w:szCs w:val="28"/>
        </w:rPr>
        <w:t>уроки</w:t>
      </w:r>
      <w:proofErr w:type="spellEnd"/>
      <w:r w:rsidRPr="00E8452D">
        <w:rPr>
          <w:rFonts w:ascii="Times New Roman" w:hAnsi="Times New Roman" w:cs="Times New Roman"/>
          <w:sz w:val="28"/>
          <w:szCs w:val="28"/>
        </w:rPr>
        <w:t xml:space="preserve"> підносять ці наукові знання, які свідчать про колишні загальні планетарні трагедії? Природні катаклізми не мають «державних кордонів», цих штучно створених умовностей, які були придумані правителями для розділення і влади над людьми. Наслідки і біди, що приносять загальнопланетарні катаклізми, виходять далеко за «осередкове» окремо взяту державу і, так чи інакше, стосуються всіх жителів Землі. Різке підвищення сейсмічної та вулканічної активності призводить до миттєвих катастрофічних наслідків в тих чи інших регіонах. Зникають з лиця Землі цілі держави, гинуть люди, багато залишається без даху над головою та засобів до існування, починається голод та широкомасштабні епідемії ...</w:t>
      </w:r>
    </w:p>
    <w:p w:rsidR="00650AC7" w:rsidRPr="00E8452D" w:rsidRDefault="009951A8" w:rsidP="004A07B2">
      <w:pPr>
        <w:rPr>
          <w:rFonts w:ascii="Times New Roman" w:hAnsi="Times New Roman" w:cs="Times New Roman"/>
          <w:sz w:val="28"/>
          <w:szCs w:val="28"/>
        </w:rPr>
      </w:pPr>
      <w:r w:rsidRPr="00E8452D">
        <w:rPr>
          <w:rFonts w:ascii="Times New Roman" w:hAnsi="Times New Roman" w:cs="Times New Roman"/>
          <w:sz w:val="28"/>
          <w:szCs w:val="28"/>
        </w:rPr>
        <w:t xml:space="preserve">Історія вчить, що відсутність єднання людського суспільства на духовно-моральних основах і спільних дій людей на планеті, континенті, регіоні відносно підготовки до великомасштабних катаклізмів і бід призводить в результаті до знищення більшої частини цих людей. А ті, що вижили помирають від невиліковних </w:t>
      </w:r>
      <w:proofErr w:type="spellStart"/>
      <w:r w:rsidRPr="00E8452D">
        <w:rPr>
          <w:rFonts w:ascii="Times New Roman" w:hAnsi="Times New Roman" w:cs="Times New Roman"/>
          <w:sz w:val="28"/>
          <w:szCs w:val="28"/>
        </w:rPr>
        <w:t>хвороб</w:t>
      </w:r>
      <w:proofErr w:type="spellEnd"/>
      <w:r w:rsidRPr="00E8452D">
        <w:rPr>
          <w:rFonts w:ascii="Times New Roman" w:hAnsi="Times New Roman" w:cs="Times New Roman"/>
          <w:sz w:val="28"/>
          <w:szCs w:val="28"/>
        </w:rPr>
        <w:t xml:space="preserve">, епідемій, самознищення у війнах і міжусобицях в боротьбі за джерела життєзабезпечення. Біда, як правило, </w:t>
      </w:r>
      <w:r w:rsidRPr="00E8452D">
        <w:rPr>
          <w:rFonts w:ascii="Times New Roman" w:hAnsi="Times New Roman" w:cs="Times New Roman"/>
          <w:sz w:val="28"/>
          <w:szCs w:val="28"/>
        </w:rPr>
        <w:lastRenderedPageBreak/>
        <w:t>з'являється раптово, породжуючи хаос і паніку. Тільки лише завчасна підготовка і єднання народів світу перед загрозою природної небезпеки дає людству великі шанси на виживання і спільне подолання труднощів в епоху, пов'язану з глобальною зміною клімату планети.</w:t>
      </w:r>
    </w:p>
    <w:p w:rsidR="002E3BF0" w:rsidRPr="00E8452D" w:rsidRDefault="002E3BF0" w:rsidP="004A07B2">
      <w:pPr>
        <w:rPr>
          <w:rFonts w:ascii="Times New Roman" w:hAnsi="Times New Roman" w:cs="Times New Roman"/>
          <w:sz w:val="28"/>
          <w:szCs w:val="28"/>
        </w:rPr>
      </w:pPr>
      <w:r w:rsidRPr="00E8452D">
        <w:rPr>
          <w:rFonts w:ascii="Helvetica" w:hAnsi="Helvetica" w:cs="Helvetica"/>
          <w:noProof/>
          <w:color w:val="333333"/>
          <w:sz w:val="21"/>
          <w:szCs w:val="21"/>
          <w:lang w:val="ru-RU" w:eastAsia="ru-RU"/>
        </w:rPr>
        <w:drawing>
          <wp:inline distT="0" distB="0" distL="0" distR="0" wp14:anchorId="2BCCA310" wp14:editId="64985AED">
            <wp:extent cx="2856230" cy="3950970"/>
            <wp:effectExtent l="0" t="0" r="1270" b="0"/>
            <wp:docPr id="56" name="Рисунок 56" descr="http://allatra.org/web/images/climate/05-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llatra.org/web/images/climate/05-clima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6230" cy="3950970"/>
                    </a:xfrm>
                    <a:prstGeom prst="rect">
                      <a:avLst/>
                    </a:prstGeom>
                    <a:noFill/>
                    <a:ln>
                      <a:noFill/>
                    </a:ln>
                  </pic:spPr>
                </pic:pic>
              </a:graphicData>
            </a:graphic>
          </wp:inline>
        </w:drawing>
      </w:r>
    </w:p>
    <w:p w:rsidR="002E3BF0" w:rsidRPr="00E8452D" w:rsidRDefault="002E3BF0" w:rsidP="004A07B2">
      <w:pPr>
        <w:rPr>
          <w:rFonts w:ascii="Times New Roman" w:hAnsi="Times New Roman" w:cs="Times New Roman"/>
          <w:sz w:val="28"/>
          <w:szCs w:val="28"/>
        </w:rPr>
      </w:pPr>
      <w:r w:rsidRPr="00E8452D">
        <w:rPr>
          <w:rFonts w:ascii="Times New Roman" w:hAnsi="Times New Roman" w:cs="Times New Roman"/>
          <w:sz w:val="28"/>
          <w:szCs w:val="28"/>
        </w:rPr>
        <w:t xml:space="preserve">Сучасний рівень науково-технічного прогресу дозволяє деяким розвиненим країнам </w:t>
      </w:r>
      <w:proofErr w:type="spellStart"/>
      <w:r w:rsidRPr="00E8452D">
        <w:rPr>
          <w:rFonts w:ascii="Times New Roman" w:hAnsi="Times New Roman" w:cs="Times New Roman"/>
          <w:sz w:val="28"/>
          <w:szCs w:val="28"/>
        </w:rPr>
        <w:t>масштабно</w:t>
      </w:r>
      <w:proofErr w:type="spellEnd"/>
      <w:r w:rsidRPr="00E8452D">
        <w:rPr>
          <w:rFonts w:ascii="Times New Roman" w:hAnsi="Times New Roman" w:cs="Times New Roman"/>
          <w:sz w:val="28"/>
          <w:szCs w:val="28"/>
        </w:rPr>
        <w:t xml:space="preserve"> за допомогою космічних супутників відстежувати ситуацію на Землі. Створені комплекси програм і системи зв'язку, завдяки яким здійснюється моніторинг і прогнозування стану процесів, що відбуваються на планеті або на конкретній локальній ділянці Землі, фіксуються параметри фізичних змін. Однак сучасна наука про клімат, яка </w:t>
      </w:r>
      <w:proofErr w:type="spellStart"/>
      <w:r w:rsidRPr="00E8452D">
        <w:rPr>
          <w:rFonts w:ascii="Times New Roman" w:hAnsi="Times New Roman" w:cs="Times New Roman"/>
          <w:sz w:val="28"/>
          <w:szCs w:val="28"/>
        </w:rPr>
        <w:t>грунтується</w:t>
      </w:r>
      <w:proofErr w:type="spellEnd"/>
      <w:r w:rsidRPr="00E8452D">
        <w:rPr>
          <w:rFonts w:ascii="Times New Roman" w:hAnsi="Times New Roman" w:cs="Times New Roman"/>
          <w:sz w:val="28"/>
          <w:szCs w:val="28"/>
        </w:rPr>
        <w:t xml:space="preserve"> на застарілих відомостях про фізичні процеси в мікро і макросвіті, на сьогоднішній день не в змозі завчасно, з великим запасом часу перед подією, прогнозувати екстремальні явища природи.</w:t>
      </w:r>
    </w:p>
    <w:p w:rsidR="002E3BF0" w:rsidRPr="00E8452D" w:rsidRDefault="002E3BF0" w:rsidP="002E3BF0">
      <w:pPr>
        <w:rPr>
          <w:rFonts w:ascii="Times New Roman" w:hAnsi="Times New Roman" w:cs="Times New Roman"/>
          <w:sz w:val="28"/>
          <w:szCs w:val="28"/>
        </w:rPr>
      </w:pPr>
      <w:r w:rsidRPr="00E8452D">
        <w:rPr>
          <w:rFonts w:ascii="Times New Roman" w:hAnsi="Times New Roman" w:cs="Times New Roman"/>
          <w:sz w:val="28"/>
          <w:szCs w:val="28"/>
        </w:rPr>
        <w:t xml:space="preserve">11 березня 2011 року в Японії стався найсильніший за весь термін сейсмічних спостережень в цій країні «Великий східний землетрус», </w:t>
      </w:r>
      <w:proofErr w:type="spellStart"/>
      <w:r w:rsidRPr="00E8452D">
        <w:rPr>
          <w:rFonts w:ascii="Times New Roman" w:hAnsi="Times New Roman" w:cs="Times New Roman"/>
          <w:sz w:val="28"/>
          <w:szCs w:val="28"/>
        </w:rPr>
        <w:t>магнітудою</w:t>
      </w:r>
      <w:proofErr w:type="spellEnd"/>
      <w:r w:rsidRPr="00E8452D">
        <w:rPr>
          <w:rFonts w:ascii="Times New Roman" w:hAnsi="Times New Roman" w:cs="Times New Roman"/>
          <w:sz w:val="28"/>
          <w:szCs w:val="28"/>
        </w:rPr>
        <w:t xml:space="preserve"> 9.0 балів. Епіцентр сейсмічної активності був розташований в 130 км від міста Сендай, тому у влади було мало часу, щоб встигнути попередити і якось захистити населення від цунамі, яке наближалося, оскільки запобігти щось було неможливо. Тобто точний час і місце трагедії японським фахівцям і владі стало відомо, по суті, всього лише за 11 хвилин до її початку ...</w:t>
      </w:r>
    </w:p>
    <w:p w:rsidR="002E3BF0" w:rsidRPr="00E8452D" w:rsidRDefault="002E3BF0" w:rsidP="002E3BF0">
      <w:pPr>
        <w:rPr>
          <w:rFonts w:ascii="Times New Roman" w:hAnsi="Times New Roman" w:cs="Times New Roman"/>
          <w:sz w:val="28"/>
          <w:szCs w:val="28"/>
        </w:rPr>
      </w:pPr>
      <w:r w:rsidRPr="00E8452D">
        <w:rPr>
          <w:rFonts w:ascii="Times New Roman" w:hAnsi="Times New Roman" w:cs="Times New Roman"/>
          <w:sz w:val="28"/>
          <w:szCs w:val="28"/>
        </w:rPr>
        <w:t>Все, що публічно оголошується для світової громадськості, це можливі умови для виникнення того чи іншого природного явища. Тобто, по суті, йде передбачення на «кавовій гущі» природи, а не точні розрахунки наслідків фізичних процесів, що провокують ті чи інші зміни.</w:t>
      </w:r>
    </w:p>
    <w:p w:rsidR="002E3BF0" w:rsidRPr="00E8452D" w:rsidRDefault="002E3BF0" w:rsidP="002E3BF0">
      <w:pPr>
        <w:rPr>
          <w:rFonts w:ascii="Times New Roman" w:hAnsi="Times New Roman" w:cs="Times New Roman"/>
          <w:sz w:val="28"/>
          <w:szCs w:val="28"/>
        </w:rPr>
      </w:pPr>
      <w:r w:rsidRPr="00E8452D">
        <w:rPr>
          <w:rFonts w:ascii="Helvetica" w:hAnsi="Helvetica" w:cs="Helvetica"/>
          <w:noProof/>
          <w:color w:val="333333"/>
          <w:sz w:val="21"/>
          <w:szCs w:val="21"/>
          <w:lang w:val="ru-RU" w:eastAsia="ru-RU"/>
        </w:rPr>
        <w:lastRenderedPageBreak/>
        <w:drawing>
          <wp:inline distT="0" distB="0" distL="0" distR="0" wp14:anchorId="43E52631" wp14:editId="48F6F573">
            <wp:extent cx="5712460" cy="3319145"/>
            <wp:effectExtent l="0" t="0" r="2540" b="0"/>
            <wp:docPr id="55" name="Рисунок 55" descr="http://allatra.org/web/images/climate/06-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latra.org/web/images/climate/06-clima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2460" cy="3319145"/>
                    </a:xfrm>
                    <a:prstGeom prst="rect">
                      <a:avLst/>
                    </a:prstGeom>
                    <a:noFill/>
                    <a:ln>
                      <a:noFill/>
                    </a:ln>
                  </pic:spPr>
                </pic:pic>
              </a:graphicData>
            </a:graphic>
          </wp:inline>
        </w:drawing>
      </w:r>
    </w:p>
    <w:p w:rsidR="00CF0FF7" w:rsidRPr="00E8452D" w:rsidRDefault="00051E98" w:rsidP="002E3BF0">
      <w:pPr>
        <w:rPr>
          <w:rFonts w:ascii="Times New Roman" w:hAnsi="Times New Roman" w:cs="Times New Roman"/>
          <w:sz w:val="28"/>
          <w:szCs w:val="28"/>
        </w:rPr>
      </w:pPr>
      <w:r w:rsidRPr="00E8452D">
        <w:rPr>
          <w:rFonts w:ascii="Helvetica" w:hAnsi="Helvetica" w:cs="Helvetica"/>
          <w:noProof/>
          <w:color w:val="333333"/>
          <w:sz w:val="21"/>
          <w:szCs w:val="21"/>
          <w:lang w:val="ru-RU" w:eastAsia="ru-RU"/>
        </w:rPr>
        <w:drawing>
          <wp:anchor distT="0" distB="0" distL="114300" distR="114300" simplePos="0" relativeHeight="251659264" behindDoc="1" locked="0" layoutInCell="1" allowOverlap="1" wp14:anchorId="453319D7" wp14:editId="54731782">
            <wp:simplePos x="902970" y="3657600"/>
            <wp:positionH relativeFrom="margin">
              <wp:align>left</wp:align>
            </wp:positionH>
            <wp:positionV relativeFrom="margin">
              <wp:align>bottom</wp:align>
            </wp:positionV>
            <wp:extent cx="2855595" cy="5633085"/>
            <wp:effectExtent l="0" t="0" r="1905" b="5715"/>
            <wp:wrapThrough wrapText="bothSides">
              <wp:wrapPolygon edited="0">
                <wp:start x="0" y="0"/>
                <wp:lineTo x="0" y="21549"/>
                <wp:lineTo x="21470" y="21549"/>
                <wp:lineTo x="21470" y="0"/>
                <wp:lineTo x="0" y="0"/>
              </wp:wrapPolygon>
            </wp:wrapThrough>
            <wp:docPr id="54" name="Рисунок 54" descr="http://allatra.org/web/images/climate/07-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llatra.org/web/images/climate/07-clima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6230" cy="5633434"/>
                    </a:xfrm>
                    <a:prstGeom prst="rect">
                      <a:avLst/>
                    </a:prstGeom>
                    <a:noFill/>
                    <a:ln>
                      <a:noFill/>
                    </a:ln>
                  </pic:spPr>
                </pic:pic>
              </a:graphicData>
            </a:graphic>
            <wp14:sizeRelV relativeFrom="margin">
              <wp14:pctHeight>0</wp14:pctHeight>
            </wp14:sizeRelV>
          </wp:anchor>
        </w:drawing>
      </w:r>
      <w:r w:rsidR="00CF0FF7" w:rsidRPr="00E8452D">
        <w:rPr>
          <w:rFonts w:ascii="Times New Roman" w:hAnsi="Times New Roman" w:cs="Times New Roman"/>
          <w:sz w:val="28"/>
          <w:szCs w:val="28"/>
        </w:rPr>
        <w:t>Як сучасні вчені судять про виникнення тих чи інших явищ? У метеорології надзвичайно потужні купчасто-дощові хмари є однією з головних умов для виникнення смерчу. А вони в свою чергу формуються при вторгненні холодного повітря на перегріту земну поверхню. Супутник фіксує хмарний фронт і з цих знімків вченими робляться припущення про можливість виникнення відповідних природних явищ. По суті, людство візуально спостерігає і робить висновки за наслідками фізичних явищ які вже відбулися в невидимому світі, тому висновки вчених носять характер припущень, а не точних знань причин зародження даних явищ у фізиці мікросвіту.</w:t>
      </w:r>
    </w:p>
    <w:p w:rsidR="002E3BF0" w:rsidRPr="00E8452D" w:rsidRDefault="00051E98" w:rsidP="002E3BF0">
      <w:pPr>
        <w:rPr>
          <w:rFonts w:ascii="Times New Roman" w:hAnsi="Times New Roman" w:cs="Times New Roman"/>
          <w:sz w:val="28"/>
          <w:szCs w:val="28"/>
        </w:rPr>
      </w:pPr>
      <w:r w:rsidRPr="00E8452D">
        <w:rPr>
          <w:rFonts w:ascii="Times New Roman" w:hAnsi="Times New Roman" w:cs="Times New Roman"/>
          <w:sz w:val="28"/>
          <w:szCs w:val="28"/>
        </w:rPr>
        <w:t xml:space="preserve">Але на сьогоднішній день розвиток теоретичної і прикладної СПОКОНВІЧНОЇ ФІЗИКИ АЛЛАТРА (http://allatra.org/ru/reports/iskonnaja-fizika-allatra),яка формує фундаментально нове розуміння фізичних процесів і явищ, що відбуваються в живій і неживій природі, дає шанс людству на еволюційний прорив в різних напрямках науки, бо все в цьому світі базується на фізиці. Це стосується і області більш детального вивчення геофізики. Спираючись на загальні закони СПОКОНВІЧНОЇ ФІЗИКИ АЛЛАТРА, можна робити обчислення, які дозволяють у </w:t>
      </w:r>
      <w:r w:rsidRPr="00E8452D">
        <w:rPr>
          <w:rFonts w:ascii="Times New Roman" w:hAnsi="Times New Roman" w:cs="Times New Roman"/>
          <w:sz w:val="28"/>
          <w:szCs w:val="28"/>
        </w:rPr>
        <w:lastRenderedPageBreak/>
        <w:t>найближчому майбутньому не тільки передбачати хід розвитку фізичних процесів і явищ, а й з точністю розрахувати поведінку природи. А значить, завчасно вжити заходів для повного, часткового запобігання, в крайньому випадку пом'якшення того чи іншого природного явища або хоча б завчасної евакуації населення ...</w:t>
      </w:r>
    </w:p>
    <w:p w:rsidR="00051E98" w:rsidRPr="00E8452D" w:rsidRDefault="00051E98" w:rsidP="002E3BF0">
      <w:pPr>
        <w:rPr>
          <w:rFonts w:ascii="Times New Roman" w:hAnsi="Times New Roman" w:cs="Times New Roman"/>
          <w:sz w:val="28"/>
          <w:szCs w:val="28"/>
        </w:rPr>
      </w:pPr>
      <w:r w:rsidRPr="00E8452D">
        <w:rPr>
          <w:rFonts w:ascii="Times New Roman" w:hAnsi="Times New Roman" w:cs="Times New Roman"/>
          <w:sz w:val="28"/>
          <w:szCs w:val="28"/>
        </w:rPr>
        <w:t>Але тут гостро постає питання про те, в чиї руки можуть потрапити ці передові наукові знання? Який нинішній стан сучасного світового суспільства, потопаючого під всепоглинаючою трясовиною споживацького способу мислення?</w:t>
      </w:r>
    </w:p>
    <w:p w:rsidR="00051E98" w:rsidRPr="00E8452D" w:rsidRDefault="00D4096A" w:rsidP="002E3BF0">
      <w:pPr>
        <w:rPr>
          <w:rFonts w:ascii="Times New Roman" w:hAnsi="Times New Roman" w:cs="Times New Roman"/>
          <w:sz w:val="28"/>
          <w:szCs w:val="28"/>
        </w:rPr>
      </w:pPr>
      <w:r w:rsidRPr="00E8452D">
        <w:rPr>
          <w:rFonts w:ascii="Times New Roman" w:hAnsi="Times New Roman" w:cs="Times New Roman"/>
          <w:sz w:val="28"/>
          <w:szCs w:val="28"/>
        </w:rPr>
        <w:t xml:space="preserve">Сьогоднішнє світове суспільство штучно роздроблене системою: границями, ідеологіями, політичними партіями, релігіями, соціальними класами та іншими. Сучасна система неофіційно пропагує установку, що людина людині вовк. Під різними приводами, промислово-фінансова «еліта світу», яка володіє більшою частиною світового капіталу, реалізує проекти, які переслідують </w:t>
      </w:r>
      <w:proofErr w:type="spellStart"/>
      <w:r w:rsidRPr="00E8452D">
        <w:rPr>
          <w:rFonts w:ascii="Times New Roman" w:hAnsi="Times New Roman" w:cs="Times New Roman"/>
          <w:sz w:val="28"/>
          <w:szCs w:val="28"/>
        </w:rPr>
        <w:t>антилюдські</w:t>
      </w:r>
      <w:proofErr w:type="spellEnd"/>
      <w:r w:rsidRPr="00E8452D">
        <w:rPr>
          <w:rFonts w:ascii="Times New Roman" w:hAnsi="Times New Roman" w:cs="Times New Roman"/>
          <w:sz w:val="28"/>
          <w:szCs w:val="28"/>
        </w:rPr>
        <w:t xml:space="preserve">, антигуманні цілі. Ті, хто, </w:t>
      </w:r>
      <w:proofErr w:type="spellStart"/>
      <w:r w:rsidRPr="00E8452D">
        <w:rPr>
          <w:rFonts w:ascii="Times New Roman" w:hAnsi="Times New Roman" w:cs="Times New Roman"/>
          <w:sz w:val="28"/>
          <w:szCs w:val="28"/>
        </w:rPr>
        <w:t>возвисив</w:t>
      </w:r>
      <w:proofErr w:type="spellEnd"/>
      <w:r w:rsidRPr="00E8452D">
        <w:rPr>
          <w:rFonts w:ascii="Times New Roman" w:hAnsi="Times New Roman" w:cs="Times New Roman"/>
          <w:sz w:val="28"/>
          <w:szCs w:val="28"/>
        </w:rPr>
        <w:t xml:space="preserve"> себе в цю «світову еліту»  вважають, що вищі науково-технічні досягнення цивілізації повинні належати тільки їх вузькому колу, а населення планети має існувати в страху, злиднях і слухняності. Відбувається ідеологічна обробка свідомості світового суспільства, та штучно нав'язується модель споживацького ставлення до життя, руйнує духовно-моральні засади і стимулює в людях гординю, егоїзм, заздрість, страх, ненависть один до одного. Останнє підноситься суспільству під різними приводами в якості постійного пошуку «зовнішнього або внутрішнього ворога», але це робиться з єдиною метою - поділ та роздрібнення суспільства на дрібні кластери, якими легко маніпулювати.</w:t>
      </w:r>
    </w:p>
    <w:p w:rsidR="00D4096A" w:rsidRPr="00E8452D" w:rsidRDefault="00D4096A" w:rsidP="002E3BF0">
      <w:pPr>
        <w:rPr>
          <w:rFonts w:ascii="Times New Roman" w:hAnsi="Times New Roman" w:cs="Times New Roman"/>
          <w:sz w:val="28"/>
          <w:szCs w:val="28"/>
        </w:rPr>
      </w:pPr>
      <w:r w:rsidRPr="00E8452D">
        <w:rPr>
          <w:rFonts w:ascii="Helvetica" w:hAnsi="Helvetica" w:cs="Helvetica"/>
          <w:noProof/>
          <w:color w:val="333333"/>
          <w:sz w:val="21"/>
          <w:szCs w:val="21"/>
          <w:lang w:val="ru-RU" w:eastAsia="ru-RU"/>
        </w:rPr>
        <w:drawing>
          <wp:inline distT="0" distB="0" distL="0" distR="0" wp14:anchorId="5E59BE3A" wp14:editId="33E39568">
            <wp:extent cx="5712460" cy="3872230"/>
            <wp:effectExtent l="0" t="0" r="2540" b="0"/>
            <wp:docPr id="53" name="Рисунок 53" descr="http://allatra.org/web/images/climate/08-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llatra.org/web/images/climate/08-clima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2460" cy="3872230"/>
                    </a:xfrm>
                    <a:prstGeom prst="rect">
                      <a:avLst/>
                    </a:prstGeom>
                    <a:noFill/>
                    <a:ln>
                      <a:noFill/>
                    </a:ln>
                  </pic:spPr>
                </pic:pic>
              </a:graphicData>
            </a:graphic>
          </wp:inline>
        </w:drawing>
      </w:r>
    </w:p>
    <w:p w:rsidR="00D4096A" w:rsidRPr="00E8452D" w:rsidRDefault="00D4096A" w:rsidP="002E3BF0">
      <w:pPr>
        <w:rPr>
          <w:rFonts w:ascii="Times New Roman" w:hAnsi="Times New Roman" w:cs="Times New Roman"/>
          <w:sz w:val="28"/>
          <w:szCs w:val="28"/>
        </w:rPr>
      </w:pPr>
    </w:p>
    <w:p w:rsidR="00D4096A" w:rsidRPr="00E8452D" w:rsidRDefault="00D4096A" w:rsidP="002E3BF0">
      <w:pPr>
        <w:rPr>
          <w:rFonts w:ascii="Times New Roman" w:hAnsi="Times New Roman" w:cs="Times New Roman"/>
          <w:sz w:val="28"/>
          <w:szCs w:val="28"/>
        </w:rPr>
      </w:pPr>
      <w:r w:rsidRPr="00E8452D">
        <w:rPr>
          <w:rFonts w:ascii="Times New Roman" w:hAnsi="Times New Roman" w:cs="Times New Roman"/>
          <w:sz w:val="28"/>
          <w:szCs w:val="28"/>
        </w:rPr>
        <w:lastRenderedPageBreak/>
        <w:t>По всьому світі створюється штучний системний тиск, націлений на геноцид, мета якого викликати підвищену смертність серед населення нашої планети. Під різними приводами впроваджуються програми по штучному скороченню населення планети, у тому числі і за допомогою навмисно створюваних економічних, фінансових, продовольчих світових криз. Нагнітається демографічний психоз. За допомогою світових ЗМІ народам світу вселяють абсолютно неправдиву інформацію про те, що зростання населення є головною причиною бідності в світі і це загрожує екологічною катастрофою; що у зв'язку з «перенаселенням планети» вже виникне в найближчому майбутньому «нестача продовольства, прісної води і ресурсів».</w:t>
      </w:r>
    </w:p>
    <w:p w:rsidR="00D4096A" w:rsidRPr="00E8452D" w:rsidRDefault="00D4096A" w:rsidP="002E3BF0">
      <w:pPr>
        <w:rPr>
          <w:rFonts w:ascii="Times New Roman" w:hAnsi="Times New Roman" w:cs="Times New Roman"/>
          <w:sz w:val="28"/>
          <w:szCs w:val="28"/>
        </w:rPr>
      </w:pPr>
      <w:r w:rsidRPr="00E8452D">
        <w:rPr>
          <w:rFonts w:ascii="Times New Roman" w:hAnsi="Times New Roman" w:cs="Times New Roman"/>
          <w:sz w:val="28"/>
          <w:szCs w:val="28"/>
        </w:rPr>
        <w:t>А по факту, планета здатна витримати 25 мільярдів людей, що підтверджують розрахунки прогресивних вчених світу. Більш того, сучасні технології, розроблені на основі СПОКОНВІЧНОЇ ФІЗИКИ АЛЛАТРА, дозволяють одержувати, по суті, безкоштовну енергію з невичерпного джерела, а отже, безкоштовно забезпечити всіх людей на Землі продовольством, питною водою та необхідними умовами для життя.</w:t>
      </w:r>
    </w:p>
    <w:p w:rsidR="00D4096A" w:rsidRPr="00E8452D" w:rsidRDefault="00D4096A" w:rsidP="002E3BF0">
      <w:pPr>
        <w:rPr>
          <w:rFonts w:ascii="Times New Roman" w:hAnsi="Times New Roman" w:cs="Times New Roman"/>
          <w:sz w:val="28"/>
          <w:szCs w:val="28"/>
        </w:rPr>
      </w:pPr>
      <w:r w:rsidRPr="00E8452D">
        <w:rPr>
          <w:rFonts w:ascii="Helvetica" w:hAnsi="Helvetica" w:cs="Helvetica"/>
          <w:noProof/>
          <w:color w:val="333333"/>
          <w:sz w:val="21"/>
          <w:szCs w:val="21"/>
          <w:lang w:val="ru-RU" w:eastAsia="ru-RU"/>
        </w:rPr>
        <w:drawing>
          <wp:inline distT="0" distB="0" distL="0" distR="0" wp14:anchorId="3CE7848F" wp14:editId="18D52A42">
            <wp:extent cx="6120765" cy="4059733"/>
            <wp:effectExtent l="0" t="0" r="0" b="0"/>
            <wp:docPr id="52" name="Рисунок 52" descr="http://allatra.org/web/images/climate/09-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llatra.org/web/images/climate/09-clima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059733"/>
                    </a:xfrm>
                    <a:prstGeom prst="rect">
                      <a:avLst/>
                    </a:prstGeom>
                    <a:noFill/>
                    <a:ln>
                      <a:noFill/>
                    </a:ln>
                  </pic:spPr>
                </pic:pic>
              </a:graphicData>
            </a:graphic>
          </wp:inline>
        </w:drawing>
      </w:r>
    </w:p>
    <w:p w:rsidR="00D4096A" w:rsidRPr="00E8452D" w:rsidRDefault="00D4096A" w:rsidP="002E3BF0">
      <w:pPr>
        <w:rPr>
          <w:rFonts w:ascii="Times New Roman" w:hAnsi="Times New Roman" w:cs="Times New Roman"/>
          <w:sz w:val="28"/>
          <w:szCs w:val="28"/>
        </w:rPr>
      </w:pPr>
      <w:r w:rsidRPr="00E8452D">
        <w:rPr>
          <w:rFonts w:ascii="Times New Roman" w:hAnsi="Times New Roman" w:cs="Times New Roman"/>
          <w:sz w:val="28"/>
          <w:szCs w:val="28"/>
        </w:rPr>
        <w:t xml:space="preserve">Тому насправді немає проблеми з «перенаселенням планети». Єдина реальна причина, через яку світова еліта (світові банкіри й олігархи, які зосередили у своїх руках більшу частину світового капіталу) прагнуть скоротити населення Землі під різними приводами - це їхнє бажання влади і особистого контролю над усім світом. Справа в тому, що при збільшенні населення земної кулі, людство стає для них погано контрольованою спільнотою, в якій з'являється більше вільнодумства. Система тотальної влади починає давати </w:t>
      </w:r>
      <w:proofErr w:type="spellStart"/>
      <w:r w:rsidRPr="00E8452D">
        <w:rPr>
          <w:rFonts w:ascii="Times New Roman" w:hAnsi="Times New Roman" w:cs="Times New Roman"/>
          <w:sz w:val="28"/>
          <w:szCs w:val="28"/>
        </w:rPr>
        <w:t>збої</w:t>
      </w:r>
      <w:proofErr w:type="spellEnd"/>
      <w:r w:rsidRPr="00E8452D">
        <w:rPr>
          <w:rFonts w:ascii="Times New Roman" w:hAnsi="Times New Roman" w:cs="Times New Roman"/>
          <w:sz w:val="28"/>
          <w:szCs w:val="28"/>
        </w:rPr>
        <w:t>. А вільнодумство, незалежна спільнота, в якій домінують істинно духовно- моральні пріоритети в житті людей - це велика загроза самій системі ...</w:t>
      </w:r>
    </w:p>
    <w:p w:rsidR="00D4096A" w:rsidRPr="00E8452D" w:rsidRDefault="00D4096A" w:rsidP="002E3BF0">
      <w:pPr>
        <w:rPr>
          <w:rFonts w:ascii="Times New Roman" w:hAnsi="Times New Roman" w:cs="Times New Roman"/>
          <w:sz w:val="28"/>
          <w:szCs w:val="28"/>
        </w:rPr>
      </w:pPr>
      <w:r w:rsidRPr="00E8452D">
        <w:rPr>
          <w:rFonts w:ascii="Helvetica" w:hAnsi="Helvetica" w:cs="Helvetica"/>
          <w:noProof/>
          <w:color w:val="333333"/>
          <w:sz w:val="21"/>
          <w:szCs w:val="21"/>
          <w:lang w:val="ru-RU" w:eastAsia="ru-RU"/>
        </w:rPr>
        <w:lastRenderedPageBreak/>
        <w:drawing>
          <wp:inline distT="0" distB="0" distL="0" distR="0" wp14:anchorId="44C2E451" wp14:editId="03BDD610">
            <wp:extent cx="5712460" cy="1738630"/>
            <wp:effectExtent l="0" t="0" r="2540" b="0"/>
            <wp:docPr id="51" name="Рисунок 51" descr="http://allatra.org/web/images/climate/10-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latra.org/web/images/climate/10-clima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2460" cy="1738630"/>
                    </a:xfrm>
                    <a:prstGeom prst="rect">
                      <a:avLst/>
                    </a:prstGeom>
                    <a:noFill/>
                    <a:ln>
                      <a:noFill/>
                    </a:ln>
                  </pic:spPr>
                </pic:pic>
              </a:graphicData>
            </a:graphic>
          </wp:inline>
        </w:drawing>
      </w:r>
    </w:p>
    <w:p w:rsidR="00D4096A" w:rsidRPr="00E8452D" w:rsidRDefault="00D4096A" w:rsidP="002E3BF0">
      <w:pPr>
        <w:rPr>
          <w:rFonts w:ascii="Times New Roman" w:hAnsi="Times New Roman" w:cs="Times New Roman"/>
          <w:sz w:val="28"/>
          <w:szCs w:val="28"/>
        </w:rPr>
      </w:pPr>
      <w:r w:rsidRPr="00E8452D">
        <w:rPr>
          <w:rFonts w:ascii="Times New Roman" w:hAnsi="Times New Roman" w:cs="Times New Roman"/>
          <w:sz w:val="28"/>
          <w:szCs w:val="28"/>
        </w:rPr>
        <w:t xml:space="preserve">Але в сучасному споживацькому світі замість того, щоб допомагати вирішувати проблеми народонаселення земної кулі, приймаються рішення щодо його штучного скорочення. Приховані рішення купки промислово-фінансової «еліти світу» </w:t>
      </w:r>
      <w:proofErr w:type="spellStart"/>
      <w:r w:rsidRPr="00E8452D">
        <w:rPr>
          <w:rFonts w:ascii="Times New Roman" w:hAnsi="Times New Roman" w:cs="Times New Roman"/>
          <w:sz w:val="28"/>
          <w:szCs w:val="28"/>
        </w:rPr>
        <w:t>інтенсивно</w:t>
      </w:r>
      <w:proofErr w:type="spellEnd"/>
      <w:r w:rsidRPr="00E8452D">
        <w:rPr>
          <w:rFonts w:ascii="Times New Roman" w:hAnsi="Times New Roman" w:cs="Times New Roman"/>
          <w:sz w:val="28"/>
          <w:szCs w:val="28"/>
        </w:rPr>
        <w:t xml:space="preserve"> втілюються в життя руками самого багатомільярдного населення Землі. Адже, як відомо, чим більше люди відчувають страх, тим легше ними управляти. Зокрема, в </w:t>
      </w:r>
      <w:proofErr w:type="spellStart"/>
      <w:r w:rsidRPr="00E8452D">
        <w:rPr>
          <w:rFonts w:ascii="Times New Roman" w:hAnsi="Times New Roman" w:cs="Times New Roman"/>
          <w:sz w:val="28"/>
          <w:szCs w:val="28"/>
        </w:rPr>
        <w:t>конспірологічних</w:t>
      </w:r>
      <w:proofErr w:type="spellEnd"/>
      <w:r w:rsidRPr="00E8452D">
        <w:rPr>
          <w:rFonts w:ascii="Times New Roman" w:hAnsi="Times New Roman" w:cs="Times New Roman"/>
          <w:sz w:val="28"/>
          <w:szCs w:val="28"/>
        </w:rPr>
        <w:t xml:space="preserve"> теоріях і аналітичних матеріалах про світову політику фігурує таке поняття як «золотий мільярд» («новий світовий порядок»), яке передбачає штучне скорочення населення Землі до одного мільярда. Цю теорію можна було б так і залишити непоміченою під терміном «теорія», якби не підтверджуючі її ідеологію події останніх десятиліть, які відбуваються у світі ...</w:t>
      </w:r>
    </w:p>
    <w:p w:rsidR="00D4096A" w:rsidRPr="00E8452D" w:rsidRDefault="00D4096A" w:rsidP="002E3BF0">
      <w:pPr>
        <w:rPr>
          <w:rFonts w:ascii="Times New Roman" w:hAnsi="Times New Roman" w:cs="Times New Roman"/>
          <w:sz w:val="28"/>
          <w:szCs w:val="28"/>
        </w:rPr>
      </w:pPr>
      <w:r w:rsidRPr="00E8452D">
        <w:rPr>
          <w:rFonts w:ascii="Helvetica" w:hAnsi="Helvetica" w:cs="Helvetica"/>
          <w:noProof/>
          <w:color w:val="333333"/>
          <w:sz w:val="21"/>
          <w:szCs w:val="21"/>
          <w:lang w:val="ru-RU" w:eastAsia="ru-RU"/>
        </w:rPr>
        <w:drawing>
          <wp:inline distT="0" distB="0" distL="0" distR="0" wp14:anchorId="24C9E71A" wp14:editId="70B38844">
            <wp:extent cx="5712460" cy="3454400"/>
            <wp:effectExtent l="0" t="0" r="2540" b="0"/>
            <wp:docPr id="50" name="Рисунок 50" descr="http://allatra.org/web/images/climate/11-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llatra.org/web/images/climate/11-clima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2460" cy="3454400"/>
                    </a:xfrm>
                    <a:prstGeom prst="rect">
                      <a:avLst/>
                    </a:prstGeom>
                    <a:noFill/>
                    <a:ln>
                      <a:noFill/>
                    </a:ln>
                  </pic:spPr>
                </pic:pic>
              </a:graphicData>
            </a:graphic>
          </wp:inline>
        </w:drawing>
      </w:r>
    </w:p>
    <w:p w:rsidR="00D4096A" w:rsidRPr="00E8452D" w:rsidRDefault="00D4096A" w:rsidP="002E3BF0">
      <w:pPr>
        <w:rPr>
          <w:rFonts w:ascii="Times New Roman" w:hAnsi="Times New Roman" w:cs="Times New Roman"/>
          <w:sz w:val="28"/>
          <w:szCs w:val="28"/>
        </w:rPr>
      </w:pPr>
      <w:r w:rsidRPr="00E8452D">
        <w:rPr>
          <w:rFonts w:ascii="Times New Roman" w:hAnsi="Times New Roman" w:cs="Times New Roman"/>
          <w:sz w:val="28"/>
          <w:szCs w:val="28"/>
        </w:rPr>
        <w:t>... Більше того, на сьогоднішній день, у зв'язку з неминучістю глобальними загальнопланетарними кліматичними катастрофами, які насуваються, в «</w:t>
      </w:r>
      <w:proofErr w:type="spellStart"/>
      <w:r w:rsidRPr="00E8452D">
        <w:rPr>
          <w:rFonts w:ascii="Times New Roman" w:hAnsi="Times New Roman" w:cs="Times New Roman"/>
          <w:sz w:val="28"/>
          <w:szCs w:val="28"/>
        </w:rPr>
        <w:t>закуліссі</w:t>
      </w:r>
      <w:proofErr w:type="spellEnd"/>
      <w:r w:rsidRPr="00E8452D">
        <w:rPr>
          <w:rFonts w:ascii="Times New Roman" w:hAnsi="Times New Roman" w:cs="Times New Roman"/>
          <w:sz w:val="28"/>
          <w:szCs w:val="28"/>
        </w:rPr>
        <w:t xml:space="preserve">» звучать вже інші цифри. Зараз мова йде всього про 144 тисяч людей, «які мають право існування на Землі», з яких 4000 - це світова еліта, 40000 - це обслуговуючий персонал та охорона еліти, а 100 тисяч - це раби, які забезпечують максимальне життєзабезпечення світової еліти. Для цих цілей побудовано цілі бункери, підземні секретні міста із запасом продовольства, необхідного для виживання в період глобальних природних катаклізмів. Як не парадоксально, але ці підземні міста сумарно здатні вмістити саме 144 000 </w:t>
      </w:r>
      <w:r w:rsidRPr="00E8452D">
        <w:rPr>
          <w:rFonts w:ascii="Times New Roman" w:hAnsi="Times New Roman" w:cs="Times New Roman"/>
          <w:sz w:val="28"/>
          <w:szCs w:val="28"/>
        </w:rPr>
        <w:lastRenderedPageBreak/>
        <w:t>чоловік ... Насправді бункери - це лише ілюзія безпеки в цьому світі, адже будь-яка людина не просто смертна, а раптово смертна.</w:t>
      </w:r>
    </w:p>
    <w:p w:rsidR="00D4096A" w:rsidRPr="00E8452D" w:rsidRDefault="00D4096A" w:rsidP="002E3BF0">
      <w:pPr>
        <w:rPr>
          <w:rFonts w:ascii="Times New Roman" w:hAnsi="Times New Roman" w:cs="Times New Roman"/>
          <w:sz w:val="28"/>
          <w:szCs w:val="28"/>
        </w:rPr>
      </w:pPr>
      <w:r w:rsidRPr="00E8452D">
        <w:rPr>
          <w:rFonts w:ascii="Helvetica" w:hAnsi="Helvetica" w:cs="Helvetica"/>
          <w:noProof/>
          <w:color w:val="333333"/>
          <w:sz w:val="21"/>
          <w:szCs w:val="21"/>
          <w:lang w:val="ru-RU" w:eastAsia="ru-RU"/>
        </w:rPr>
        <w:drawing>
          <wp:inline distT="0" distB="0" distL="0" distR="0" wp14:anchorId="327F7EE8" wp14:editId="60345AD4">
            <wp:extent cx="5712460" cy="2630170"/>
            <wp:effectExtent l="0" t="0" r="2540" b="0"/>
            <wp:docPr id="49" name="Рисунок 49" descr="http://allatra.org/web/images/climate/12-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llatra.org/web/images/climate/12-climat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2460" cy="2630170"/>
                    </a:xfrm>
                    <a:prstGeom prst="rect">
                      <a:avLst/>
                    </a:prstGeom>
                    <a:noFill/>
                    <a:ln>
                      <a:noFill/>
                    </a:ln>
                  </pic:spPr>
                </pic:pic>
              </a:graphicData>
            </a:graphic>
          </wp:inline>
        </w:drawing>
      </w:r>
    </w:p>
    <w:p w:rsidR="00D4096A" w:rsidRPr="00E8452D" w:rsidRDefault="00D4096A" w:rsidP="002E3BF0">
      <w:pPr>
        <w:rPr>
          <w:rFonts w:ascii="Times New Roman" w:hAnsi="Times New Roman" w:cs="Times New Roman"/>
          <w:sz w:val="28"/>
          <w:szCs w:val="28"/>
        </w:rPr>
      </w:pPr>
      <w:r w:rsidRPr="00E8452D">
        <w:rPr>
          <w:rFonts w:ascii="Times New Roman" w:hAnsi="Times New Roman" w:cs="Times New Roman"/>
          <w:sz w:val="28"/>
          <w:szCs w:val="28"/>
        </w:rPr>
        <w:t>Ви бачили, щоб перші керівники держав гинули від природних катаклізмів або відвідували зону, де є всі умови для виникнення того чи іншого екстремального явища природи, небезпечного для їх життів? Як правило, ніхто з правителів не гине в природних катастрофах, зате масово гинуть так звані «прості люди», тобто такі як ми. Якщо надходять відомості, що життю правителів загрожує небезпека (від того ж можливого природного катаклізму), вони першими біжать зі своєї країни, убезпечивши себе і свою сім'ю, а потім ще на наслідках трагедії заробляють собі політичні дивіденди. Вже не секрет, що в сучасному споживацькому світі стало негласним правилом приховувати правдиву інформацію від суспільства, навмисно занижувати ризики для здоров'я людей, цинічно ставитися до чужого життя ...</w:t>
      </w:r>
    </w:p>
    <w:p w:rsidR="00D4096A" w:rsidRPr="00E8452D" w:rsidRDefault="00D4096A" w:rsidP="002E3BF0">
      <w:pPr>
        <w:rPr>
          <w:rFonts w:ascii="Times New Roman" w:hAnsi="Times New Roman" w:cs="Times New Roman"/>
          <w:sz w:val="28"/>
          <w:szCs w:val="28"/>
        </w:rPr>
      </w:pPr>
      <w:r w:rsidRPr="00E8452D">
        <w:rPr>
          <w:rFonts w:ascii="Times New Roman" w:hAnsi="Times New Roman" w:cs="Times New Roman"/>
          <w:sz w:val="28"/>
          <w:szCs w:val="28"/>
        </w:rPr>
        <w:t>Люди ж залишаються один на один з бідою, в тому числі і під час катаклізмів. Багато з них гинуть просто тому, що вчасно не були оповіщені про виникнення загрози, а ще більше людей втрачає свій дах, засоби до існування і стають в один момент жебраками кліматичними біженцями. А в умовах споживчого товариства і розвиненого егоцентризму становище біженців стає гірше, ніж у останнього раба. Допомога, як правило, якщо і приходить, то пізня, коли багато людей уже загинули. Та й то в чому ця допомога залежить від політики, а не від реального співчуття і допомоги інших народів, які завтра можуть опинитися в точно такому ж становищі кліматичних жертв і біженців. Але ще більш страшно те, що у людей, які терплять лихо, та впадають в паніку і відчай, спрацьовують ті ж установки, які вони ввібрали від споживчого товариства, - зневажливе ставлення до чужого життя, та турбота тільки про себе.</w:t>
      </w:r>
    </w:p>
    <w:p w:rsidR="00D4096A" w:rsidRPr="00E8452D" w:rsidRDefault="00D4096A" w:rsidP="002E3BF0">
      <w:pPr>
        <w:rPr>
          <w:rFonts w:ascii="Times New Roman" w:hAnsi="Times New Roman" w:cs="Times New Roman"/>
          <w:sz w:val="28"/>
          <w:szCs w:val="28"/>
        </w:rPr>
      </w:pPr>
      <w:r w:rsidRPr="00E8452D">
        <w:rPr>
          <w:rFonts w:ascii="Helvetica" w:hAnsi="Helvetica" w:cs="Helvetica"/>
          <w:noProof/>
          <w:color w:val="333333"/>
          <w:sz w:val="21"/>
          <w:szCs w:val="21"/>
          <w:lang w:val="ru-RU" w:eastAsia="ru-RU"/>
        </w:rPr>
        <w:lastRenderedPageBreak/>
        <w:drawing>
          <wp:inline distT="0" distB="0" distL="0" distR="0" wp14:anchorId="538D5AF8" wp14:editId="70E7C1C5">
            <wp:extent cx="3815715" cy="1828800"/>
            <wp:effectExtent l="0" t="0" r="0" b="0"/>
            <wp:docPr id="48" name="Рисунок 48" descr="http://allatra.org/web/images/climate/13-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llatra.org/web/images/climate/13-clima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5715" cy="1828800"/>
                    </a:xfrm>
                    <a:prstGeom prst="rect">
                      <a:avLst/>
                    </a:prstGeom>
                    <a:noFill/>
                    <a:ln>
                      <a:noFill/>
                    </a:ln>
                  </pic:spPr>
                </pic:pic>
              </a:graphicData>
            </a:graphic>
          </wp:inline>
        </w:drawing>
      </w:r>
    </w:p>
    <w:p w:rsidR="00D4096A" w:rsidRPr="00E8452D" w:rsidRDefault="00D4096A" w:rsidP="002E3BF0">
      <w:pPr>
        <w:rPr>
          <w:rFonts w:ascii="Times New Roman" w:hAnsi="Times New Roman" w:cs="Times New Roman"/>
          <w:sz w:val="28"/>
          <w:szCs w:val="28"/>
        </w:rPr>
      </w:pPr>
      <w:r w:rsidRPr="00E8452D">
        <w:rPr>
          <w:rFonts w:ascii="Times New Roman" w:hAnsi="Times New Roman" w:cs="Times New Roman"/>
          <w:sz w:val="28"/>
          <w:szCs w:val="28"/>
        </w:rPr>
        <w:t>Досить згадати досвід Китаю, коли в провінції Хайнань був даний невірний прогноз про очікування в цьому районі землетрусу. Внаслідок паніки, мародерства та інших причин, викликаних терміновою евакуацією населення з даного району, загинуло людей набагато більше, ніж, за оцінкою фахівців, могло б загинути при самій катастрофі.</w:t>
      </w:r>
    </w:p>
    <w:p w:rsidR="00D4096A" w:rsidRPr="00E8452D" w:rsidRDefault="00D4096A" w:rsidP="002E3BF0">
      <w:pPr>
        <w:rPr>
          <w:rFonts w:ascii="Times New Roman" w:hAnsi="Times New Roman" w:cs="Times New Roman"/>
          <w:sz w:val="28"/>
          <w:szCs w:val="28"/>
        </w:rPr>
      </w:pPr>
      <w:r w:rsidRPr="00E8452D">
        <w:rPr>
          <w:rFonts w:ascii="Times New Roman" w:hAnsi="Times New Roman" w:cs="Times New Roman"/>
          <w:sz w:val="28"/>
          <w:szCs w:val="28"/>
        </w:rPr>
        <w:t>У світовому суспільстві потрібно терміново міняти споживацьке ставлення до життя на творчий вектор. Адже вже зараз спостерігається втрата духовно-моральної основи, тієї основи життя, заради якої існує рід людський ...</w:t>
      </w:r>
    </w:p>
    <w:p w:rsidR="00D4096A" w:rsidRPr="00E8452D" w:rsidRDefault="00D4096A" w:rsidP="002E3BF0">
      <w:pPr>
        <w:rPr>
          <w:rFonts w:ascii="Times New Roman" w:hAnsi="Times New Roman" w:cs="Times New Roman"/>
          <w:sz w:val="28"/>
          <w:szCs w:val="28"/>
        </w:rPr>
      </w:pPr>
      <w:r w:rsidRPr="00E8452D">
        <w:rPr>
          <w:rFonts w:ascii="Times New Roman" w:hAnsi="Times New Roman" w:cs="Times New Roman"/>
          <w:sz w:val="28"/>
          <w:szCs w:val="28"/>
        </w:rPr>
        <w:t xml:space="preserve">Що підраховує держава в першу чергу, обчислюючи збитки, принесені лихом або природним катаклізмом, який стався на її території? Число жертв, яке, як правило, знижується і економічні збитки, які, як правило, </w:t>
      </w:r>
      <w:proofErr w:type="spellStart"/>
      <w:r w:rsidRPr="00E8452D">
        <w:rPr>
          <w:rFonts w:ascii="Times New Roman" w:hAnsi="Times New Roman" w:cs="Times New Roman"/>
          <w:sz w:val="28"/>
          <w:szCs w:val="28"/>
        </w:rPr>
        <w:t>завищуються</w:t>
      </w:r>
      <w:proofErr w:type="spellEnd"/>
      <w:r w:rsidRPr="00E8452D">
        <w:rPr>
          <w:rFonts w:ascii="Times New Roman" w:hAnsi="Times New Roman" w:cs="Times New Roman"/>
          <w:sz w:val="28"/>
          <w:szCs w:val="28"/>
        </w:rPr>
        <w:t>. Хіба можна життя людське ставити на рівень цифрової статистики? Це ж людські жертви, яких реально можна було уникнути, принаймні значно мінімізувати ризики. Хто з нас хоче, щоб ми або наші діти стали лише цифрою в статистиці? Ніхто.</w:t>
      </w:r>
    </w:p>
    <w:tbl>
      <w:tblPr>
        <w:tblW w:w="11213" w:type="dxa"/>
        <w:tblInd w:w="-885" w:type="dxa"/>
        <w:tblLayout w:type="fixed"/>
        <w:tblLook w:val="04A0" w:firstRow="1" w:lastRow="0" w:firstColumn="1" w:lastColumn="0" w:noHBand="0" w:noVBand="1"/>
      </w:tblPr>
      <w:tblGrid>
        <w:gridCol w:w="2127"/>
        <w:gridCol w:w="2126"/>
        <w:gridCol w:w="2141"/>
        <w:gridCol w:w="2268"/>
        <w:gridCol w:w="2551"/>
      </w:tblGrid>
      <w:tr w:rsidR="00D4096A" w:rsidRPr="00E8452D" w:rsidTr="00D4096A">
        <w:trPr>
          <w:trHeight w:val="375"/>
        </w:trPr>
        <w:tc>
          <w:tcPr>
            <w:tcW w:w="11213" w:type="dxa"/>
            <w:gridSpan w:val="5"/>
            <w:tcBorders>
              <w:top w:val="nil"/>
              <w:left w:val="nil"/>
              <w:bottom w:val="nil"/>
              <w:right w:val="nil"/>
            </w:tcBorders>
            <w:shd w:val="clear" w:color="auto" w:fill="auto"/>
            <w:noWrap/>
            <w:vAlign w:val="center"/>
            <w:hideMark/>
          </w:tcPr>
          <w:p w:rsidR="00D4096A" w:rsidRPr="00E8452D" w:rsidRDefault="00D4096A" w:rsidP="00D4096A">
            <w:pPr>
              <w:spacing w:after="0" w:line="240" w:lineRule="auto"/>
              <w:rPr>
                <w:rFonts w:ascii="Times New Roman" w:eastAsia="Times New Roman" w:hAnsi="Times New Roman" w:cs="Times New Roman"/>
                <w:b/>
                <w:bCs/>
                <w:color w:val="000000"/>
                <w:sz w:val="28"/>
                <w:szCs w:val="28"/>
                <w:lang w:eastAsia="uk-UA"/>
              </w:rPr>
            </w:pPr>
            <w:r w:rsidRPr="00E8452D">
              <w:rPr>
                <w:rFonts w:ascii="Times New Roman" w:eastAsia="Times New Roman" w:hAnsi="Times New Roman" w:cs="Times New Roman"/>
                <w:b/>
                <w:bCs/>
                <w:color w:val="000000"/>
                <w:sz w:val="28"/>
                <w:szCs w:val="28"/>
                <w:lang w:eastAsia="uk-UA"/>
              </w:rPr>
              <w:t>Статистичні даних деяких країн про збитки, завдані природними катаклізмами.</w:t>
            </w:r>
          </w:p>
        </w:tc>
      </w:tr>
      <w:tr w:rsidR="00D4096A" w:rsidRPr="00E8452D" w:rsidTr="00D4096A">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lang w:eastAsia="uk-UA"/>
              </w:rPr>
              <w:t>Країна</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lang w:eastAsia="uk-UA"/>
              </w:rPr>
              <w:t>Дата події</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lang w:eastAsia="uk-UA"/>
              </w:rPr>
              <w:t>Збитки економіці</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lang w:eastAsia="uk-UA"/>
              </w:rPr>
              <w:t>Офіційне число жертв</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lang w:eastAsia="uk-UA"/>
              </w:rPr>
              <w:t>Не офіційна кількість жертв</w:t>
            </w:r>
          </w:p>
        </w:tc>
      </w:tr>
      <w:tr w:rsidR="00D4096A" w:rsidRPr="00E8452D" w:rsidTr="00D4096A">
        <w:trPr>
          <w:trHeight w:val="18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lang w:eastAsia="uk-UA"/>
              </w:rPr>
              <w:t xml:space="preserve">Суматра (Землетрус </w:t>
            </w:r>
            <w:proofErr w:type="spellStart"/>
            <w:r w:rsidRPr="00E8452D">
              <w:rPr>
                <w:rFonts w:ascii="Times New Roman" w:eastAsia="Times New Roman" w:hAnsi="Times New Roman" w:cs="Times New Roman"/>
                <w:color w:val="000000"/>
                <w:lang w:eastAsia="uk-UA"/>
              </w:rPr>
              <w:t>магнітудою</w:t>
            </w:r>
            <w:proofErr w:type="spellEnd"/>
            <w:r w:rsidRPr="00E8452D">
              <w:rPr>
                <w:rFonts w:ascii="Times New Roman" w:eastAsia="Times New Roman" w:hAnsi="Times New Roman" w:cs="Times New Roman"/>
                <w:color w:val="000000"/>
                <w:lang w:eastAsia="uk-UA"/>
              </w:rPr>
              <w:t xml:space="preserve"> 9,1 - 9,3)</w:t>
            </w:r>
          </w:p>
        </w:tc>
        <w:tc>
          <w:tcPr>
            <w:tcW w:w="2126" w:type="dxa"/>
            <w:tcBorders>
              <w:top w:val="nil"/>
              <w:left w:val="nil"/>
              <w:bottom w:val="single" w:sz="4" w:space="0" w:color="auto"/>
              <w:right w:val="single" w:sz="4" w:space="0" w:color="auto"/>
            </w:tcBorders>
            <w:shd w:val="clear" w:color="auto" w:fill="auto"/>
            <w:noWrap/>
            <w:vAlign w:val="center"/>
            <w:hideMark/>
          </w:tcPr>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lang w:eastAsia="uk-UA"/>
              </w:rPr>
              <w:t>26 грудня 2004 р.</w:t>
            </w:r>
          </w:p>
        </w:tc>
        <w:tc>
          <w:tcPr>
            <w:tcW w:w="2141" w:type="dxa"/>
            <w:tcBorders>
              <w:top w:val="nil"/>
              <w:left w:val="nil"/>
              <w:bottom w:val="single" w:sz="4" w:space="0" w:color="auto"/>
              <w:right w:val="single" w:sz="4" w:space="0" w:color="auto"/>
            </w:tcBorders>
            <w:shd w:val="clear" w:color="auto" w:fill="auto"/>
            <w:noWrap/>
            <w:vAlign w:val="center"/>
            <w:hideMark/>
          </w:tcPr>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lang w:eastAsia="uk-UA"/>
              </w:rPr>
              <w:t>34 мільярда доларів</w:t>
            </w:r>
          </w:p>
        </w:tc>
        <w:tc>
          <w:tcPr>
            <w:tcW w:w="2268" w:type="dxa"/>
            <w:tcBorders>
              <w:top w:val="nil"/>
              <w:left w:val="nil"/>
              <w:bottom w:val="single" w:sz="4" w:space="0" w:color="auto"/>
              <w:right w:val="single" w:sz="4" w:space="0" w:color="auto"/>
            </w:tcBorders>
            <w:shd w:val="clear" w:color="auto" w:fill="auto"/>
            <w:vAlign w:val="center"/>
            <w:hideMark/>
          </w:tcPr>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lang w:eastAsia="uk-UA"/>
              </w:rPr>
              <w:t>227 898</w:t>
            </w:r>
          </w:p>
          <w:p w:rsidR="00D4096A" w:rsidRPr="00E8452D" w:rsidRDefault="00D4096A" w:rsidP="00D4096A">
            <w:pPr>
              <w:spacing w:after="0" w:line="240" w:lineRule="auto"/>
              <w:rPr>
                <w:rFonts w:ascii="Times New Roman" w:eastAsia="Times New Roman" w:hAnsi="Times New Roman" w:cs="Times New Roman"/>
                <w:color w:val="000000"/>
                <w:lang w:eastAsia="uk-UA"/>
              </w:rPr>
            </w:pPr>
          </w:p>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sz w:val="16"/>
                <w:szCs w:val="16"/>
                <w:lang w:eastAsia="uk-UA"/>
              </w:rPr>
              <w:t>http://earthquake.usgs.gov/</w:t>
            </w:r>
            <w:r w:rsidRPr="00E8452D">
              <w:rPr>
                <w:rFonts w:ascii="Times New Roman" w:eastAsia="Times New Roman" w:hAnsi="Times New Roman" w:cs="Times New Roman"/>
                <w:color w:val="000000"/>
                <w:sz w:val="16"/>
                <w:szCs w:val="16"/>
                <w:lang w:eastAsia="uk-UA"/>
              </w:rPr>
              <w:br/>
            </w:r>
            <w:proofErr w:type="spellStart"/>
            <w:r w:rsidRPr="00E8452D">
              <w:rPr>
                <w:rFonts w:ascii="Times New Roman" w:eastAsia="Times New Roman" w:hAnsi="Times New Roman" w:cs="Times New Roman"/>
                <w:color w:val="000000"/>
                <w:sz w:val="16"/>
                <w:szCs w:val="16"/>
                <w:lang w:eastAsia="uk-UA"/>
              </w:rPr>
              <w:t>earthquakes</w:t>
            </w:r>
            <w:proofErr w:type="spellEnd"/>
            <w:r w:rsidRPr="00E8452D">
              <w:rPr>
                <w:rFonts w:ascii="Times New Roman" w:eastAsia="Times New Roman" w:hAnsi="Times New Roman" w:cs="Times New Roman"/>
                <w:color w:val="000000"/>
                <w:sz w:val="16"/>
                <w:szCs w:val="16"/>
                <w:lang w:eastAsia="uk-UA"/>
              </w:rPr>
              <w:t>/</w:t>
            </w:r>
            <w:proofErr w:type="spellStart"/>
            <w:r w:rsidRPr="00E8452D">
              <w:rPr>
                <w:rFonts w:ascii="Times New Roman" w:eastAsia="Times New Roman" w:hAnsi="Times New Roman" w:cs="Times New Roman"/>
                <w:color w:val="000000"/>
                <w:sz w:val="16"/>
                <w:szCs w:val="16"/>
                <w:lang w:eastAsia="uk-UA"/>
              </w:rPr>
              <w:t>world</w:t>
            </w:r>
            <w:proofErr w:type="spellEnd"/>
            <w:r w:rsidRPr="00E8452D">
              <w:rPr>
                <w:rFonts w:ascii="Times New Roman" w:eastAsia="Times New Roman" w:hAnsi="Times New Roman" w:cs="Times New Roman"/>
                <w:color w:val="000000"/>
                <w:sz w:val="16"/>
                <w:szCs w:val="16"/>
                <w:lang w:eastAsia="uk-UA"/>
              </w:rPr>
              <w:t>/</w:t>
            </w:r>
            <w:proofErr w:type="spellStart"/>
            <w:r w:rsidRPr="00E8452D">
              <w:rPr>
                <w:rFonts w:ascii="Times New Roman" w:eastAsia="Times New Roman" w:hAnsi="Times New Roman" w:cs="Times New Roman"/>
                <w:color w:val="000000"/>
                <w:sz w:val="16"/>
                <w:szCs w:val="16"/>
                <w:lang w:eastAsia="uk-UA"/>
              </w:rPr>
              <w:t>most</w:t>
            </w:r>
            <w:proofErr w:type="spellEnd"/>
            <w:r w:rsidRPr="00E8452D">
              <w:rPr>
                <w:rFonts w:ascii="Times New Roman" w:eastAsia="Times New Roman" w:hAnsi="Times New Roman" w:cs="Times New Roman"/>
                <w:color w:val="000000"/>
                <w:sz w:val="16"/>
                <w:szCs w:val="16"/>
                <w:lang w:eastAsia="uk-UA"/>
              </w:rPr>
              <w:t>_</w:t>
            </w:r>
            <w:r w:rsidRPr="00E8452D">
              <w:rPr>
                <w:rFonts w:ascii="Times New Roman" w:eastAsia="Times New Roman" w:hAnsi="Times New Roman" w:cs="Times New Roman"/>
                <w:color w:val="000000"/>
                <w:sz w:val="16"/>
                <w:szCs w:val="16"/>
                <w:lang w:eastAsia="uk-UA"/>
              </w:rPr>
              <w:br/>
            </w:r>
            <w:proofErr w:type="spellStart"/>
            <w:r w:rsidRPr="00E8452D">
              <w:rPr>
                <w:rFonts w:ascii="Times New Roman" w:eastAsia="Times New Roman" w:hAnsi="Times New Roman" w:cs="Times New Roman"/>
                <w:color w:val="000000"/>
                <w:sz w:val="16"/>
                <w:szCs w:val="16"/>
                <w:lang w:eastAsia="uk-UA"/>
              </w:rPr>
              <w:t>destructive.php</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96A" w:rsidRPr="00E8452D" w:rsidRDefault="00D4096A" w:rsidP="00D4096A">
            <w:pPr>
              <w:spacing w:after="0" w:line="240" w:lineRule="auto"/>
              <w:rPr>
                <w:rFonts w:ascii="Times New Roman" w:eastAsia="Times New Roman" w:hAnsi="Times New Roman" w:cs="Times New Roman"/>
                <w:color w:val="000000"/>
                <w:sz w:val="16"/>
                <w:szCs w:val="16"/>
                <w:lang w:eastAsia="uk-UA"/>
              </w:rPr>
            </w:pPr>
            <w:r w:rsidRPr="00E8452D">
              <w:rPr>
                <w:rFonts w:ascii="Times New Roman" w:eastAsia="Times New Roman" w:hAnsi="Times New Roman" w:cs="Times New Roman"/>
                <w:color w:val="000000"/>
                <w:lang w:eastAsia="uk-UA"/>
              </w:rPr>
              <w:t>350 000</w:t>
            </w:r>
            <w:r w:rsidRPr="00E8452D">
              <w:rPr>
                <w:rFonts w:ascii="Times New Roman" w:eastAsia="Times New Roman" w:hAnsi="Times New Roman" w:cs="Times New Roman"/>
                <w:color w:val="000000"/>
                <w:lang w:eastAsia="uk-UA"/>
              </w:rPr>
              <w:br/>
            </w:r>
          </w:p>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sz w:val="16"/>
                <w:szCs w:val="16"/>
                <w:lang w:eastAsia="uk-UA"/>
              </w:rPr>
              <w:t>http://www.sristi.org/dmis/book/print/14</w:t>
            </w:r>
          </w:p>
        </w:tc>
      </w:tr>
      <w:tr w:rsidR="00D4096A" w:rsidRPr="00E8452D" w:rsidTr="00D4096A">
        <w:trPr>
          <w:trHeight w:val="18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lang w:eastAsia="uk-UA"/>
              </w:rPr>
              <w:t xml:space="preserve">Гаїті (Землетрус </w:t>
            </w:r>
            <w:proofErr w:type="spellStart"/>
            <w:r w:rsidRPr="00E8452D">
              <w:rPr>
                <w:rFonts w:ascii="Times New Roman" w:eastAsia="Times New Roman" w:hAnsi="Times New Roman" w:cs="Times New Roman"/>
                <w:color w:val="000000"/>
                <w:lang w:eastAsia="uk-UA"/>
              </w:rPr>
              <w:t>магнітудою</w:t>
            </w:r>
            <w:proofErr w:type="spellEnd"/>
            <w:r w:rsidRPr="00E8452D">
              <w:rPr>
                <w:rFonts w:ascii="Times New Roman" w:eastAsia="Times New Roman" w:hAnsi="Times New Roman" w:cs="Times New Roman"/>
                <w:color w:val="000000"/>
                <w:lang w:eastAsia="uk-UA"/>
              </w:rPr>
              <w:t xml:space="preserve"> 7,0)</w:t>
            </w:r>
          </w:p>
        </w:tc>
        <w:tc>
          <w:tcPr>
            <w:tcW w:w="2126" w:type="dxa"/>
            <w:tcBorders>
              <w:top w:val="nil"/>
              <w:left w:val="nil"/>
              <w:bottom w:val="single" w:sz="4" w:space="0" w:color="auto"/>
              <w:right w:val="single" w:sz="4" w:space="0" w:color="auto"/>
            </w:tcBorders>
            <w:shd w:val="clear" w:color="auto" w:fill="auto"/>
            <w:noWrap/>
            <w:vAlign w:val="center"/>
            <w:hideMark/>
          </w:tcPr>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lang w:eastAsia="uk-UA"/>
              </w:rPr>
              <w:t>12 січня 2010 р.</w:t>
            </w:r>
          </w:p>
        </w:tc>
        <w:tc>
          <w:tcPr>
            <w:tcW w:w="2141" w:type="dxa"/>
            <w:tcBorders>
              <w:top w:val="nil"/>
              <w:left w:val="nil"/>
              <w:bottom w:val="single" w:sz="4" w:space="0" w:color="auto"/>
              <w:right w:val="single" w:sz="4" w:space="0" w:color="auto"/>
            </w:tcBorders>
            <w:shd w:val="clear" w:color="auto" w:fill="auto"/>
            <w:noWrap/>
            <w:vAlign w:val="center"/>
            <w:hideMark/>
          </w:tcPr>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lang w:eastAsia="uk-UA"/>
              </w:rPr>
              <w:t>7,804 мільярда доларів</w:t>
            </w:r>
          </w:p>
        </w:tc>
        <w:tc>
          <w:tcPr>
            <w:tcW w:w="2268" w:type="dxa"/>
            <w:tcBorders>
              <w:top w:val="nil"/>
              <w:left w:val="nil"/>
              <w:bottom w:val="single" w:sz="4" w:space="0" w:color="auto"/>
              <w:right w:val="single" w:sz="4" w:space="0" w:color="auto"/>
            </w:tcBorders>
            <w:shd w:val="clear" w:color="auto" w:fill="auto"/>
            <w:vAlign w:val="center"/>
            <w:hideMark/>
          </w:tcPr>
          <w:p w:rsidR="00D4096A" w:rsidRPr="00E8452D" w:rsidRDefault="00D4096A" w:rsidP="00D4096A">
            <w:pPr>
              <w:spacing w:after="0" w:line="240" w:lineRule="auto"/>
              <w:rPr>
                <w:rFonts w:ascii="Times New Roman" w:eastAsia="Times New Roman" w:hAnsi="Times New Roman" w:cs="Times New Roman"/>
                <w:color w:val="000000"/>
                <w:sz w:val="16"/>
                <w:szCs w:val="16"/>
                <w:lang w:eastAsia="uk-UA"/>
              </w:rPr>
            </w:pPr>
            <w:r w:rsidRPr="00E8452D">
              <w:rPr>
                <w:rFonts w:ascii="Times New Roman" w:eastAsia="Times New Roman" w:hAnsi="Times New Roman" w:cs="Times New Roman"/>
                <w:color w:val="000000"/>
                <w:lang w:eastAsia="uk-UA"/>
              </w:rPr>
              <w:t>222 500</w:t>
            </w:r>
            <w:r w:rsidRPr="00E8452D">
              <w:rPr>
                <w:rFonts w:ascii="Times New Roman" w:eastAsia="Times New Roman" w:hAnsi="Times New Roman" w:cs="Times New Roman"/>
                <w:color w:val="000000"/>
                <w:lang w:eastAsia="uk-UA"/>
              </w:rPr>
              <w:br/>
            </w:r>
          </w:p>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sz w:val="16"/>
                <w:szCs w:val="16"/>
                <w:lang w:eastAsia="uk-UA"/>
              </w:rPr>
              <w:t>http://www.lessonsfromhaiti.org/</w:t>
            </w:r>
            <w:r w:rsidRPr="00E8452D">
              <w:rPr>
                <w:rFonts w:ascii="Times New Roman" w:eastAsia="Times New Roman" w:hAnsi="Times New Roman" w:cs="Times New Roman"/>
                <w:color w:val="000000"/>
                <w:sz w:val="16"/>
                <w:szCs w:val="16"/>
                <w:lang w:eastAsia="uk-UA"/>
              </w:rPr>
              <w:br/>
            </w:r>
            <w:proofErr w:type="spellStart"/>
            <w:r w:rsidRPr="00E8452D">
              <w:rPr>
                <w:rFonts w:ascii="Times New Roman" w:eastAsia="Times New Roman" w:hAnsi="Times New Roman" w:cs="Times New Roman"/>
                <w:color w:val="000000"/>
                <w:sz w:val="16"/>
                <w:szCs w:val="16"/>
                <w:lang w:eastAsia="uk-UA"/>
              </w:rPr>
              <w:t>download</w:t>
            </w:r>
            <w:proofErr w:type="spellEnd"/>
            <w:r w:rsidRPr="00E8452D">
              <w:rPr>
                <w:rFonts w:ascii="Times New Roman" w:eastAsia="Times New Roman" w:hAnsi="Times New Roman" w:cs="Times New Roman"/>
                <w:color w:val="000000"/>
                <w:sz w:val="16"/>
                <w:szCs w:val="16"/>
                <w:lang w:eastAsia="uk-UA"/>
              </w:rPr>
              <w:t>/</w:t>
            </w:r>
            <w:proofErr w:type="spellStart"/>
            <w:r w:rsidRPr="00E8452D">
              <w:rPr>
                <w:rFonts w:ascii="Times New Roman" w:eastAsia="Times New Roman" w:hAnsi="Times New Roman" w:cs="Times New Roman"/>
                <w:color w:val="000000"/>
                <w:sz w:val="16"/>
                <w:szCs w:val="16"/>
                <w:lang w:eastAsia="uk-UA"/>
              </w:rPr>
              <w:t>Report_Center</w:t>
            </w:r>
            <w:proofErr w:type="spellEnd"/>
            <w:r w:rsidRPr="00E8452D">
              <w:rPr>
                <w:rFonts w:ascii="Times New Roman" w:eastAsia="Times New Roman" w:hAnsi="Times New Roman" w:cs="Times New Roman"/>
                <w:color w:val="000000"/>
                <w:sz w:val="16"/>
                <w:szCs w:val="16"/>
                <w:lang w:eastAsia="uk-UA"/>
              </w:rPr>
              <w:t>/PDNA_</w:t>
            </w:r>
            <w:r w:rsidRPr="00E8452D">
              <w:rPr>
                <w:rFonts w:ascii="Times New Roman" w:eastAsia="Times New Roman" w:hAnsi="Times New Roman" w:cs="Times New Roman"/>
                <w:color w:val="000000"/>
                <w:sz w:val="16"/>
                <w:szCs w:val="16"/>
                <w:lang w:eastAsia="uk-UA"/>
              </w:rPr>
              <w:br/>
              <w:t>English_original.pdf</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96A" w:rsidRPr="00E8452D" w:rsidRDefault="00D4096A" w:rsidP="00D4096A">
            <w:pPr>
              <w:spacing w:after="0" w:line="240" w:lineRule="auto"/>
              <w:rPr>
                <w:rFonts w:ascii="Times New Roman" w:eastAsia="Times New Roman" w:hAnsi="Times New Roman" w:cs="Times New Roman"/>
                <w:color w:val="000000"/>
                <w:sz w:val="16"/>
                <w:szCs w:val="16"/>
                <w:lang w:eastAsia="uk-UA"/>
              </w:rPr>
            </w:pPr>
            <w:r w:rsidRPr="00E8452D">
              <w:rPr>
                <w:rFonts w:ascii="Times New Roman" w:eastAsia="Times New Roman" w:hAnsi="Times New Roman" w:cs="Times New Roman"/>
                <w:color w:val="000000"/>
                <w:lang w:eastAsia="uk-UA"/>
              </w:rPr>
              <w:t>316 000</w:t>
            </w:r>
            <w:r w:rsidRPr="00E8452D">
              <w:rPr>
                <w:rFonts w:ascii="Times New Roman" w:eastAsia="Times New Roman" w:hAnsi="Times New Roman" w:cs="Times New Roman"/>
                <w:color w:val="000000"/>
                <w:lang w:eastAsia="uk-UA"/>
              </w:rPr>
              <w:br/>
            </w:r>
          </w:p>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sz w:val="16"/>
                <w:szCs w:val="16"/>
                <w:lang w:eastAsia="uk-UA"/>
              </w:rPr>
              <w:t>http://earthquake.usgs.gov/earthquakes/</w:t>
            </w:r>
            <w:r w:rsidRPr="00E8452D">
              <w:rPr>
                <w:rFonts w:ascii="Times New Roman" w:eastAsia="Times New Roman" w:hAnsi="Times New Roman" w:cs="Times New Roman"/>
                <w:color w:val="000000"/>
                <w:sz w:val="16"/>
                <w:szCs w:val="16"/>
                <w:lang w:eastAsia="uk-UA"/>
              </w:rPr>
              <w:br/>
            </w:r>
            <w:proofErr w:type="spellStart"/>
            <w:r w:rsidRPr="00E8452D">
              <w:rPr>
                <w:rFonts w:ascii="Times New Roman" w:eastAsia="Times New Roman" w:hAnsi="Times New Roman" w:cs="Times New Roman"/>
                <w:color w:val="000000"/>
                <w:sz w:val="16"/>
                <w:szCs w:val="16"/>
                <w:lang w:eastAsia="uk-UA"/>
              </w:rPr>
              <w:t>world</w:t>
            </w:r>
            <w:proofErr w:type="spellEnd"/>
            <w:r w:rsidRPr="00E8452D">
              <w:rPr>
                <w:rFonts w:ascii="Times New Roman" w:eastAsia="Times New Roman" w:hAnsi="Times New Roman" w:cs="Times New Roman"/>
                <w:color w:val="000000"/>
                <w:sz w:val="16"/>
                <w:szCs w:val="16"/>
                <w:lang w:eastAsia="uk-UA"/>
              </w:rPr>
              <w:t>/</w:t>
            </w:r>
            <w:proofErr w:type="spellStart"/>
            <w:r w:rsidRPr="00E8452D">
              <w:rPr>
                <w:rFonts w:ascii="Times New Roman" w:eastAsia="Times New Roman" w:hAnsi="Times New Roman" w:cs="Times New Roman"/>
                <w:color w:val="000000"/>
                <w:sz w:val="16"/>
                <w:szCs w:val="16"/>
                <w:lang w:eastAsia="uk-UA"/>
              </w:rPr>
              <w:t>most_destructive.php</w:t>
            </w:r>
            <w:proofErr w:type="spellEnd"/>
          </w:p>
        </w:tc>
      </w:tr>
      <w:tr w:rsidR="00D4096A" w:rsidRPr="00E8452D" w:rsidTr="00D4096A">
        <w:trPr>
          <w:trHeight w:val="18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lang w:eastAsia="uk-UA"/>
              </w:rPr>
              <w:t xml:space="preserve">Японія (Землетрус </w:t>
            </w:r>
            <w:proofErr w:type="spellStart"/>
            <w:r w:rsidRPr="00E8452D">
              <w:rPr>
                <w:rFonts w:ascii="Times New Roman" w:eastAsia="Times New Roman" w:hAnsi="Times New Roman" w:cs="Times New Roman"/>
                <w:color w:val="000000"/>
                <w:lang w:eastAsia="uk-UA"/>
              </w:rPr>
              <w:t>магнітудою</w:t>
            </w:r>
            <w:proofErr w:type="spellEnd"/>
            <w:r w:rsidRPr="00E8452D">
              <w:rPr>
                <w:rFonts w:ascii="Times New Roman" w:eastAsia="Times New Roman" w:hAnsi="Times New Roman" w:cs="Times New Roman"/>
                <w:color w:val="000000"/>
                <w:lang w:eastAsia="uk-UA"/>
              </w:rPr>
              <w:t xml:space="preserve"> 9,0)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lang w:eastAsia="uk-UA"/>
              </w:rPr>
              <w:t>11 березня 2011 р.</w:t>
            </w:r>
          </w:p>
        </w:tc>
        <w:tc>
          <w:tcPr>
            <w:tcW w:w="21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lang w:eastAsia="uk-UA"/>
              </w:rPr>
              <w:t xml:space="preserve">Близько 309 мільярда доларів </w:t>
            </w:r>
          </w:p>
          <w:p w:rsidR="00D4096A" w:rsidRPr="00E8452D" w:rsidRDefault="00D4096A" w:rsidP="00D4096A">
            <w:pPr>
              <w:spacing w:after="0" w:line="240" w:lineRule="auto"/>
              <w:rPr>
                <w:rFonts w:ascii="Times New Roman" w:eastAsia="Times New Roman" w:hAnsi="Times New Roman" w:cs="Times New Roman"/>
                <w:color w:val="000000"/>
                <w:lang w:eastAsia="uk-UA"/>
              </w:rPr>
            </w:pPr>
          </w:p>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sz w:val="16"/>
                <w:szCs w:val="16"/>
                <w:lang w:eastAsia="uk-UA"/>
              </w:rPr>
              <w:t>http://earthquake.usgs.gov/</w:t>
            </w:r>
            <w:r w:rsidRPr="00E8452D">
              <w:rPr>
                <w:rFonts w:ascii="Times New Roman" w:eastAsia="Times New Roman" w:hAnsi="Times New Roman" w:cs="Times New Roman"/>
                <w:color w:val="000000"/>
                <w:sz w:val="16"/>
                <w:szCs w:val="16"/>
                <w:lang w:eastAsia="uk-UA"/>
              </w:rPr>
              <w:br/>
            </w:r>
            <w:proofErr w:type="spellStart"/>
            <w:r w:rsidRPr="00E8452D">
              <w:rPr>
                <w:rFonts w:ascii="Times New Roman" w:eastAsia="Times New Roman" w:hAnsi="Times New Roman" w:cs="Times New Roman"/>
                <w:color w:val="000000"/>
                <w:sz w:val="16"/>
                <w:szCs w:val="16"/>
                <w:lang w:eastAsia="uk-UA"/>
              </w:rPr>
              <w:t>earthquakes</w:t>
            </w:r>
            <w:proofErr w:type="spellEnd"/>
            <w:r w:rsidRPr="00E8452D">
              <w:rPr>
                <w:rFonts w:ascii="Times New Roman" w:eastAsia="Times New Roman" w:hAnsi="Times New Roman" w:cs="Times New Roman"/>
                <w:color w:val="000000"/>
                <w:sz w:val="16"/>
                <w:szCs w:val="16"/>
                <w:lang w:eastAsia="uk-UA"/>
              </w:rPr>
              <w:t>/</w:t>
            </w:r>
            <w:proofErr w:type="spellStart"/>
            <w:r w:rsidRPr="00E8452D">
              <w:rPr>
                <w:rFonts w:ascii="Times New Roman" w:eastAsia="Times New Roman" w:hAnsi="Times New Roman" w:cs="Times New Roman"/>
                <w:color w:val="000000"/>
                <w:sz w:val="16"/>
                <w:szCs w:val="16"/>
                <w:lang w:eastAsia="uk-UA"/>
              </w:rPr>
              <w:t>eqinthenews</w:t>
            </w:r>
            <w:proofErr w:type="spellEnd"/>
            <w:r w:rsidRPr="00E8452D">
              <w:rPr>
                <w:rFonts w:ascii="Times New Roman" w:eastAsia="Times New Roman" w:hAnsi="Times New Roman" w:cs="Times New Roman"/>
                <w:color w:val="000000"/>
                <w:sz w:val="16"/>
                <w:szCs w:val="16"/>
                <w:lang w:eastAsia="uk-UA"/>
              </w:rPr>
              <w:t>/2011/</w:t>
            </w:r>
            <w:r w:rsidRPr="00E8452D">
              <w:rPr>
                <w:rFonts w:ascii="Times New Roman" w:eastAsia="Times New Roman" w:hAnsi="Times New Roman" w:cs="Times New Roman"/>
                <w:color w:val="000000"/>
                <w:sz w:val="16"/>
                <w:szCs w:val="16"/>
                <w:lang w:eastAsia="uk-UA"/>
              </w:rPr>
              <w:br/>
              <w:t>usc0001xgp/#</w:t>
            </w:r>
            <w:proofErr w:type="spellStart"/>
            <w:r w:rsidRPr="00E8452D">
              <w:rPr>
                <w:rFonts w:ascii="Times New Roman" w:eastAsia="Times New Roman" w:hAnsi="Times New Roman" w:cs="Times New Roman"/>
                <w:color w:val="000000"/>
                <w:sz w:val="16"/>
                <w:szCs w:val="16"/>
                <w:lang w:eastAsia="uk-UA"/>
              </w:rPr>
              <w:t>summary</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96A" w:rsidRPr="00E8452D" w:rsidRDefault="00D4096A" w:rsidP="00D4096A">
            <w:pPr>
              <w:spacing w:after="0" w:line="240" w:lineRule="auto"/>
              <w:rPr>
                <w:rFonts w:ascii="Times New Roman" w:eastAsia="Times New Roman" w:hAnsi="Times New Roman" w:cs="Times New Roman"/>
                <w:color w:val="000000"/>
                <w:sz w:val="16"/>
                <w:szCs w:val="16"/>
                <w:lang w:eastAsia="uk-UA"/>
              </w:rPr>
            </w:pPr>
            <w:r w:rsidRPr="00E8452D">
              <w:rPr>
                <w:rFonts w:ascii="Times New Roman" w:eastAsia="Times New Roman" w:hAnsi="Times New Roman" w:cs="Times New Roman"/>
                <w:color w:val="000000"/>
                <w:lang w:eastAsia="uk-UA"/>
              </w:rPr>
              <w:t>15, 889 – загиблих</w:t>
            </w:r>
            <w:r w:rsidRPr="00E8452D">
              <w:rPr>
                <w:rFonts w:ascii="Times New Roman" w:eastAsia="Times New Roman" w:hAnsi="Times New Roman" w:cs="Times New Roman"/>
                <w:color w:val="000000"/>
                <w:lang w:eastAsia="uk-UA"/>
              </w:rPr>
              <w:br/>
              <w:t>2,597 – зниклих</w:t>
            </w:r>
            <w:r w:rsidRPr="00E8452D">
              <w:rPr>
                <w:rFonts w:ascii="Times New Roman" w:eastAsia="Times New Roman" w:hAnsi="Times New Roman" w:cs="Times New Roman"/>
                <w:color w:val="000000"/>
                <w:lang w:eastAsia="uk-UA"/>
              </w:rPr>
              <w:br/>
              <w:t>безвісті</w:t>
            </w:r>
            <w:r w:rsidRPr="00E8452D">
              <w:rPr>
                <w:rFonts w:ascii="Times New Roman" w:eastAsia="Times New Roman" w:hAnsi="Times New Roman" w:cs="Times New Roman"/>
                <w:color w:val="000000"/>
                <w:lang w:eastAsia="uk-UA"/>
              </w:rPr>
              <w:br/>
            </w:r>
          </w:p>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sz w:val="16"/>
                <w:szCs w:val="16"/>
                <w:lang w:eastAsia="uk-UA"/>
              </w:rPr>
              <w:t>http://www.npa.go.jp/archive/keibi/biki/</w:t>
            </w:r>
            <w:r w:rsidRPr="00E8452D">
              <w:rPr>
                <w:rFonts w:ascii="Times New Roman" w:eastAsia="Times New Roman" w:hAnsi="Times New Roman" w:cs="Times New Roman"/>
                <w:color w:val="000000"/>
                <w:sz w:val="16"/>
                <w:szCs w:val="16"/>
                <w:lang w:eastAsia="uk-UA"/>
              </w:rPr>
              <w:br/>
              <w:t>higaijokyo_e.pdf</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96A" w:rsidRPr="00E8452D" w:rsidRDefault="00D4096A" w:rsidP="00D4096A">
            <w:pPr>
              <w:spacing w:after="0" w:line="240" w:lineRule="auto"/>
              <w:rPr>
                <w:rFonts w:ascii="Times New Roman" w:eastAsia="Times New Roman" w:hAnsi="Times New Roman" w:cs="Times New Roman"/>
                <w:color w:val="000000"/>
                <w:sz w:val="16"/>
                <w:szCs w:val="16"/>
                <w:lang w:eastAsia="uk-UA"/>
              </w:rPr>
            </w:pPr>
            <w:r w:rsidRPr="00E8452D">
              <w:rPr>
                <w:rFonts w:ascii="Times New Roman" w:eastAsia="Times New Roman" w:hAnsi="Times New Roman" w:cs="Times New Roman"/>
                <w:color w:val="000000"/>
                <w:lang w:eastAsia="uk-UA"/>
              </w:rPr>
              <w:t>23,377</w:t>
            </w:r>
            <w:r w:rsidRPr="00E8452D">
              <w:rPr>
                <w:rFonts w:ascii="Times New Roman" w:eastAsia="Times New Roman" w:hAnsi="Times New Roman" w:cs="Times New Roman"/>
                <w:color w:val="000000"/>
                <w:lang w:eastAsia="uk-UA"/>
              </w:rPr>
              <w:br/>
            </w:r>
          </w:p>
          <w:p w:rsidR="00D4096A" w:rsidRPr="00E8452D" w:rsidRDefault="00D4096A" w:rsidP="00D4096A">
            <w:pPr>
              <w:spacing w:after="0" w:line="240" w:lineRule="auto"/>
              <w:rPr>
                <w:rFonts w:ascii="Times New Roman" w:eastAsia="Times New Roman" w:hAnsi="Times New Roman" w:cs="Times New Roman"/>
                <w:color w:val="000000"/>
                <w:lang w:eastAsia="uk-UA"/>
              </w:rPr>
            </w:pPr>
            <w:r w:rsidRPr="00E8452D">
              <w:rPr>
                <w:rFonts w:ascii="Times New Roman" w:eastAsia="Times New Roman" w:hAnsi="Times New Roman" w:cs="Times New Roman"/>
                <w:color w:val="000000"/>
                <w:sz w:val="16"/>
                <w:szCs w:val="16"/>
                <w:lang w:eastAsia="uk-UA"/>
              </w:rPr>
              <w:t>http://earthquake-report.</w:t>
            </w:r>
            <w:r w:rsidRPr="00E8452D">
              <w:rPr>
                <w:rFonts w:ascii="Times New Roman" w:eastAsia="Times New Roman" w:hAnsi="Times New Roman" w:cs="Times New Roman"/>
                <w:color w:val="000000"/>
                <w:sz w:val="16"/>
                <w:szCs w:val="16"/>
                <w:lang w:eastAsia="uk-UA"/>
              </w:rPr>
              <w:br/>
            </w:r>
            <w:proofErr w:type="spellStart"/>
            <w:r w:rsidRPr="00E8452D">
              <w:rPr>
                <w:rFonts w:ascii="Times New Roman" w:eastAsia="Times New Roman" w:hAnsi="Times New Roman" w:cs="Times New Roman"/>
                <w:color w:val="000000"/>
                <w:sz w:val="16"/>
                <w:szCs w:val="16"/>
                <w:lang w:eastAsia="uk-UA"/>
              </w:rPr>
              <w:t>com</w:t>
            </w:r>
            <w:proofErr w:type="spellEnd"/>
            <w:r w:rsidRPr="00E8452D">
              <w:rPr>
                <w:rFonts w:ascii="Times New Roman" w:eastAsia="Times New Roman" w:hAnsi="Times New Roman" w:cs="Times New Roman"/>
                <w:color w:val="000000"/>
                <w:sz w:val="16"/>
                <w:szCs w:val="16"/>
                <w:lang w:eastAsia="uk-UA"/>
              </w:rPr>
              <w:t>/2011/08/04/</w:t>
            </w:r>
            <w:proofErr w:type="spellStart"/>
            <w:r w:rsidRPr="00E8452D">
              <w:rPr>
                <w:rFonts w:ascii="Times New Roman" w:eastAsia="Times New Roman" w:hAnsi="Times New Roman" w:cs="Times New Roman"/>
                <w:color w:val="000000"/>
                <w:sz w:val="16"/>
                <w:szCs w:val="16"/>
                <w:lang w:eastAsia="uk-UA"/>
              </w:rPr>
              <w:t>japan-tsunamifollowing</w:t>
            </w:r>
            <w:proofErr w:type="spellEnd"/>
            <w:r w:rsidRPr="00E8452D">
              <w:rPr>
                <w:rFonts w:ascii="Times New Roman" w:eastAsia="Times New Roman" w:hAnsi="Times New Roman" w:cs="Times New Roman"/>
                <w:color w:val="000000"/>
                <w:sz w:val="16"/>
                <w:szCs w:val="16"/>
                <w:lang w:eastAsia="uk-UA"/>
              </w:rPr>
              <w:t>-</w:t>
            </w:r>
            <w:r w:rsidRPr="00E8452D">
              <w:rPr>
                <w:rFonts w:ascii="Times New Roman" w:eastAsia="Times New Roman" w:hAnsi="Times New Roman" w:cs="Times New Roman"/>
                <w:color w:val="000000"/>
                <w:sz w:val="16"/>
                <w:szCs w:val="16"/>
                <w:lang w:eastAsia="uk-UA"/>
              </w:rPr>
              <w:br/>
            </w:r>
            <w:proofErr w:type="spellStart"/>
            <w:r w:rsidRPr="00E8452D">
              <w:rPr>
                <w:rFonts w:ascii="Times New Roman" w:eastAsia="Times New Roman" w:hAnsi="Times New Roman" w:cs="Times New Roman"/>
                <w:color w:val="000000"/>
                <w:sz w:val="16"/>
                <w:szCs w:val="16"/>
                <w:lang w:eastAsia="uk-UA"/>
              </w:rPr>
              <w:t>up-the-aftermath-part</w:t>
            </w:r>
            <w:proofErr w:type="spellEnd"/>
            <w:r w:rsidRPr="00E8452D">
              <w:rPr>
                <w:rFonts w:ascii="Times New Roman" w:eastAsia="Times New Roman" w:hAnsi="Times New Roman" w:cs="Times New Roman"/>
                <w:color w:val="000000"/>
                <w:sz w:val="16"/>
                <w:szCs w:val="16"/>
                <w:lang w:eastAsia="uk-UA"/>
              </w:rPr>
              <w:t>-</w:t>
            </w:r>
            <w:r w:rsidRPr="00E8452D">
              <w:rPr>
                <w:rFonts w:ascii="Times New Roman" w:eastAsia="Times New Roman" w:hAnsi="Times New Roman" w:cs="Times New Roman"/>
                <w:color w:val="000000"/>
                <w:sz w:val="16"/>
                <w:szCs w:val="16"/>
                <w:lang w:eastAsia="uk-UA"/>
              </w:rPr>
              <w:br/>
              <w:t>16-june/</w:t>
            </w:r>
          </w:p>
        </w:tc>
      </w:tr>
    </w:tbl>
    <w:p w:rsidR="00D4096A" w:rsidRPr="00E8452D" w:rsidRDefault="00D4096A" w:rsidP="002E3BF0">
      <w:pPr>
        <w:rPr>
          <w:rFonts w:ascii="Times New Roman" w:hAnsi="Times New Roman" w:cs="Times New Roman"/>
          <w:sz w:val="28"/>
          <w:szCs w:val="28"/>
        </w:rPr>
      </w:pPr>
    </w:p>
    <w:p w:rsidR="00D4096A" w:rsidRPr="00E8452D" w:rsidRDefault="00D4096A" w:rsidP="002E3BF0">
      <w:pPr>
        <w:rPr>
          <w:rFonts w:ascii="Times New Roman" w:hAnsi="Times New Roman" w:cs="Times New Roman"/>
          <w:sz w:val="28"/>
          <w:szCs w:val="28"/>
        </w:rPr>
      </w:pPr>
    </w:p>
    <w:p w:rsidR="00D4096A" w:rsidRPr="00E8452D" w:rsidRDefault="004D4B35" w:rsidP="002E3BF0">
      <w:pPr>
        <w:rPr>
          <w:rFonts w:ascii="Times New Roman" w:hAnsi="Times New Roman" w:cs="Times New Roman"/>
          <w:sz w:val="28"/>
          <w:szCs w:val="28"/>
        </w:rPr>
      </w:pPr>
      <w:r w:rsidRPr="00E8452D">
        <w:rPr>
          <w:rFonts w:ascii="Times New Roman" w:hAnsi="Times New Roman" w:cs="Times New Roman"/>
          <w:sz w:val="28"/>
          <w:szCs w:val="28"/>
        </w:rPr>
        <w:lastRenderedPageBreak/>
        <w:t>Чому таке відбувається? Та тому що цивілізація нині оцінюється не по зростанню рівня духовно-морального вдосконалення населення, а по нарощуванню показників економіки і споживання, по темпах економічного зростання. Тому будь-яку державу турбують, в першу чергу, економічні збитки. Але тут виникає питання, а що таке, власне кажучи, держава? Хто ті люди, які "представляють державу"? Це усього лише маленька групка, контролююча суспільство, яке мешкає на тих або інших територія</w:t>
      </w:r>
      <w:r w:rsidR="00AE4D27" w:rsidRPr="00E8452D">
        <w:rPr>
          <w:rFonts w:ascii="Times New Roman" w:hAnsi="Times New Roman" w:cs="Times New Roman"/>
          <w:sz w:val="28"/>
          <w:szCs w:val="28"/>
        </w:rPr>
        <w:t>х. Це такі ж самі люди, як і всі</w:t>
      </w:r>
      <w:r w:rsidRPr="00E8452D">
        <w:rPr>
          <w:rFonts w:ascii="Times New Roman" w:hAnsi="Times New Roman" w:cs="Times New Roman"/>
          <w:sz w:val="28"/>
          <w:szCs w:val="28"/>
        </w:rPr>
        <w:t>, з тією лише різницею, що вони поставили себе вище за суспільство і про них вже піклуються. Людство бездумно прийняло саме такі правила гри системи і своїми руками виконує її програми, хоча самі люди мають реальну можливість все змінити.</w:t>
      </w:r>
    </w:p>
    <w:p w:rsidR="00AE4D27" w:rsidRPr="00E8452D" w:rsidRDefault="00EC6487" w:rsidP="00AE4D27">
      <w:pPr>
        <w:autoSpaceDE w:val="0"/>
        <w:autoSpaceDN w:val="0"/>
        <w:adjustRightInd w:val="0"/>
        <w:spacing w:after="70" w:line="240" w:lineRule="auto"/>
        <w:rPr>
          <w:rFonts w:ascii="Times New Roman" w:hAnsi="Times New Roman" w:cs="Times New Roman"/>
          <w:sz w:val="28"/>
          <w:szCs w:val="28"/>
        </w:rPr>
      </w:pPr>
      <w:r w:rsidRPr="00E8452D">
        <w:rPr>
          <w:rFonts w:ascii="Helvetica" w:hAnsi="Helvetica" w:cs="Helvetica"/>
          <w:noProof/>
          <w:color w:val="333333"/>
          <w:sz w:val="21"/>
          <w:szCs w:val="21"/>
          <w:lang w:val="ru-RU" w:eastAsia="ru-RU"/>
        </w:rPr>
        <w:drawing>
          <wp:anchor distT="0" distB="0" distL="114300" distR="114300" simplePos="0" relativeHeight="251660288" behindDoc="1" locked="0" layoutInCell="1" allowOverlap="1" wp14:anchorId="06018F11" wp14:editId="04DA3341">
            <wp:simplePos x="0" y="0"/>
            <wp:positionH relativeFrom="margin">
              <wp:align>left</wp:align>
            </wp:positionH>
            <wp:positionV relativeFrom="margin">
              <wp:posOffset>3299460</wp:posOffset>
            </wp:positionV>
            <wp:extent cx="3815715" cy="3860800"/>
            <wp:effectExtent l="0" t="0" r="0" b="6350"/>
            <wp:wrapSquare wrapText="bothSides"/>
            <wp:docPr id="46" name="Рисунок 46" descr="http://allatra.org/web/images/climate/15-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llatra.org/web/images/climate/15-climat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5715" cy="386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D27" w:rsidRPr="00E8452D">
        <w:rPr>
          <w:rFonts w:ascii="Times New Roman" w:hAnsi="Times New Roman" w:cs="Times New Roman"/>
          <w:sz w:val="28"/>
          <w:szCs w:val="28"/>
        </w:rPr>
        <w:t xml:space="preserve">Сьогоднішня проблема номер один ‒ це людина, яка зомбується споживчим відношенням до життя, зневагою до чужого життя і смерті, турботою тільки про себе. І це </w:t>
      </w:r>
      <w:proofErr w:type="spellStart"/>
      <w:r w:rsidR="00AE4D27" w:rsidRPr="00E8452D">
        <w:rPr>
          <w:rFonts w:ascii="Times New Roman" w:hAnsi="Times New Roman" w:cs="Times New Roman"/>
          <w:sz w:val="28"/>
          <w:szCs w:val="28"/>
        </w:rPr>
        <w:t>фрактально</w:t>
      </w:r>
      <w:proofErr w:type="spellEnd"/>
      <w:r w:rsidR="00AE4D27" w:rsidRPr="00E8452D">
        <w:rPr>
          <w:rFonts w:ascii="Times New Roman" w:hAnsi="Times New Roman" w:cs="Times New Roman"/>
          <w:sz w:val="28"/>
          <w:szCs w:val="28"/>
        </w:rPr>
        <w:t xml:space="preserve"> повторюється в суспільстві в цілому. З одного боку, кожна держава сама вирішує, чи варто їй допомагати іншій країні або ні, постраждалою від лиха або природного катаклізму, і який буде об'єм цієї допомоги. З іншого боку, кожна країна </w:t>
      </w:r>
      <w:proofErr w:type="spellStart"/>
      <w:r w:rsidR="00AE4D27" w:rsidRPr="00E8452D">
        <w:rPr>
          <w:rFonts w:ascii="Times New Roman" w:hAnsi="Times New Roman" w:cs="Times New Roman"/>
          <w:sz w:val="28"/>
          <w:szCs w:val="28"/>
        </w:rPr>
        <w:t>автономно</w:t>
      </w:r>
      <w:proofErr w:type="spellEnd"/>
      <w:r w:rsidR="00AE4D27" w:rsidRPr="00E8452D">
        <w:rPr>
          <w:rFonts w:ascii="Times New Roman" w:hAnsi="Times New Roman" w:cs="Times New Roman"/>
          <w:sz w:val="28"/>
          <w:szCs w:val="28"/>
        </w:rPr>
        <w:t>, самостійно, виходячи зі своїх сил, технічних, економічних можливостей робить рішення і дії, спрямовані на допомогу населенню або ж на подолання наслідків катаклізмів.</w:t>
      </w:r>
    </w:p>
    <w:p w:rsidR="00EC6487" w:rsidRPr="00E8452D" w:rsidRDefault="00EC6487" w:rsidP="00EC6487">
      <w:pPr>
        <w:autoSpaceDE w:val="0"/>
        <w:autoSpaceDN w:val="0"/>
        <w:adjustRightInd w:val="0"/>
        <w:spacing w:after="70" w:line="240" w:lineRule="auto"/>
        <w:rPr>
          <w:rFonts w:ascii="Times New Roman" w:hAnsi="Times New Roman" w:cs="Times New Roman"/>
          <w:sz w:val="28"/>
          <w:szCs w:val="28"/>
        </w:rPr>
      </w:pPr>
      <w:r w:rsidRPr="00E8452D">
        <w:rPr>
          <w:rFonts w:ascii="Times New Roman" w:hAnsi="Times New Roman" w:cs="Times New Roman"/>
          <w:sz w:val="28"/>
          <w:szCs w:val="28"/>
        </w:rPr>
        <w:t>Не секрет, що у сучасному світі допомога країнам здійснюється вибірково. Міжнародні механізми, що координують загальну гуманітарну допомогу і її напрям постраждалій країні, не розвинені, а ті, що є, багато в чому політизовані. Скрізь робиться за однією і тією ж схемою нагнітання соціальної і морально-психологічної ситуації : "стихія(не передбачили)  ‒ паніка(жертви, потерпілі)  ‒ страх на весь світ(через відповідну масову пропаганду ЗМІ) ". Тобто відбувається лихо, яке породжує паніку серед непідготовлених до цього лиха людей, і, завдяки світовим ЗМІ, цей страх посилюється у світі. В основному, як у людини споживчого суспільства, так і у групи людей, правлячих країною споживчого суспільства, спрацьовує принцип домінації егоїстичного мислення. Своєчасна зміна вектору мислення суспільства у бік домінації духовно-моральних, творчих пріоритетів запобігла б багатьом бідам, що загрожують сучасному людству.</w:t>
      </w:r>
    </w:p>
    <w:p w:rsidR="00EC6487" w:rsidRPr="00E8452D" w:rsidRDefault="00EC6487" w:rsidP="002E3BF0">
      <w:pPr>
        <w:rPr>
          <w:rFonts w:ascii="Times New Roman" w:hAnsi="Times New Roman" w:cs="Times New Roman"/>
          <w:sz w:val="28"/>
          <w:szCs w:val="28"/>
        </w:rPr>
      </w:pPr>
      <w:r w:rsidRPr="00E8452D">
        <w:rPr>
          <w:rFonts w:ascii="Times New Roman" w:hAnsi="Times New Roman" w:cs="Times New Roman"/>
          <w:sz w:val="28"/>
          <w:szCs w:val="28"/>
        </w:rPr>
        <w:t xml:space="preserve">У світі вже налічуються десятки мільйонів людей, вимушених покинути свій дім із-за стихійних лих. Щороку ця цифра росте. В найближчому майбутньому кліматичних біженців будуть мільярди! Проживання на величезних </w:t>
      </w:r>
      <w:r w:rsidRPr="00E8452D">
        <w:rPr>
          <w:rFonts w:ascii="Times New Roman" w:hAnsi="Times New Roman" w:cs="Times New Roman"/>
          <w:sz w:val="28"/>
          <w:szCs w:val="28"/>
        </w:rPr>
        <w:lastRenderedPageBreak/>
        <w:t>спустошених, підтоплених стихіями, заражених(внаслідок техногенних катастроф) територіях буде неможливо. Тим часом більшість людей досі безтурботно покладають надію, відповідальність за свої життя і очік</w:t>
      </w:r>
      <w:r w:rsidR="00590C81" w:rsidRPr="00E8452D">
        <w:rPr>
          <w:rFonts w:ascii="Times New Roman" w:hAnsi="Times New Roman" w:cs="Times New Roman"/>
          <w:sz w:val="28"/>
          <w:szCs w:val="28"/>
        </w:rPr>
        <w:t>ування допомоги і якихось дій від</w:t>
      </w:r>
      <w:r w:rsidRPr="00E8452D">
        <w:rPr>
          <w:rFonts w:ascii="Times New Roman" w:hAnsi="Times New Roman" w:cs="Times New Roman"/>
          <w:sz w:val="28"/>
          <w:szCs w:val="28"/>
        </w:rPr>
        <w:t xml:space="preserve"> тих, хто першим втече при щонайменшій загрозі. Усім людям варто замислитися: якщо вже зараз, у відносно мирний час, </w:t>
      </w:r>
      <w:proofErr w:type="spellStart"/>
      <w:r w:rsidRPr="00E8452D">
        <w:rPr>
          <w:rFonts w:ascii="Times New Roman" w:hAnsi="Times New Roman" w:cs="Times New Roman"/>
          <w:sz w:val="28"/>
          <w:szCs w:val="28"/>
        </w:rPr>
        <w:t>жерці</w:t>
      </w:r>
      <w:proofErr w:type="spellEnd"/>
      <w:r w:rsidRPr="00E8452D">
        <w:rPr>
          <w:rFonts w:ascii="Times New Roman" w:hAnsi="Times New Roman" w:cs="Times New Roman"/>
          <w:sz w:val="28"/>
          <w:szCs w:val="28"/>
        </w:rPr>
        <w:t xml:space="preserve"> і політики світової еліти стурбовані лише забезпеченням власного благополуччя </w:t>
      </w:r>
      <w:r w:rsidR="00590C81" w:rsidRPr="00E8452D">
        <w:rPr>
          <w:rFonts w:ascii="Helvetica" w:hAnsi="Helvetica" w:cs="Helvetica"/>
          <w:noProof/>
          <w:color w:val="333333"/>
          <w:sz w:val="21"/>
          <w:szCs w:val="21"/>
          <w:lang w:val="ru-RU" w:eastAsia="ru-RU"/>
        </w:rPr>
        <w:drawing>
          <wp:anchor distT="0" distB="0" distL="114300" distR="114300" simplePos="0" relativeHeight="251661312" behindDoc="0" locked="0" layoutInCell="1" allowOverlap="1" wp14:anchorId="41ED014E" wp14:editId="3C57EC1F">
            <wp:simplePos x="904240" y="2661920"/>
            <wp:positionH relativeFrom="margin">
              <wp:align>left</wp:align>
            </wp:positionH>
            <wp:positionV relativeFrom="margin">
              <wp:posOffset>1868805</wp:posOffset>
            </wp:positionV>
            <wp:extent cx="3431540" cy="6728460"/>
            <wp:effectExtent l="0" t="0" r="0" b="0"/>
            <wp:wrapSquare wrapText="bothSides"/>
            <wp:docPr id="45" name="Рисунок 45" descr="http://allatra.org/web/images/climate/16-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llatra.org/web/images/climate/16-clima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1540" cy="6728460"/>
                    </a:xfrm>
                    <a:prstGeom prst="rect">
                      <a:avLst/>
                    </a:prstGeom>
                    <a:noFill/>
                    <a:ln>
                      <a:noFill/>
                    </a:ln>
                  </pic:spPr>
                </pic:pic>
              </a:graphicData>
            </a:graphic>
          </wp:anchor>
        </w:drawing>
      </w:r>
      <w:r w:rsidRPr="00E8452D">
        <w:rPr>
          <w:rFonts w:ascii="Times New Roman" w:hAnsi="Times New Roman" w:cs="Times New Roman"/>
          <w:sz w:val="28"/>
          <w:szCs w:val="28"/>
        </w:rPr>
        <w:t>і порятунком своїх сімей, то що буде найближчим часом ‒ під час глобальних катаклізмів? Вважати, що проблема виживання усього людства не торкнеться вас особисто, ваших дітей і онуків, украй непередбачливо, це рівносильно тому, що приректи себе, своїх дітей і онуків на погибель.</w:t>
      </w:r>
    </w:p>
    <w:p w:rsidR="00590C81" w:rsidRPr="00E8452D" w:rsidRDefault="00590C81" w:rsidP="00590C81">
      <w:pPr>
        <w:autoSpaceDE w:val="0"/>
        <w:autoSpaceDN w:val="0"/>
        <w:adjustRightInd w:val="0"/>
        <w:spacing w:after="70" w:line="240" w:lineRule="auto"/>
        <w:rPr>
          <w:rFonts w:ascii="Times New Roman" w:hAnsi="Times New Roman" w:cs="Times New Roman"/>
          <w:sz w:val="28"/>
          <w:szCs w:val="28"/>
        </w:rPr>
      </w:pPr>
      <w:r w:rsidRPr="00E8452D">
        <w:rPr>
          <w:rFonts w:ascii="Times New Roman" w:hAnsi="Times New Roman" w:cs="Times New Roman"/>
          <w:sz w:val="28"/>
          <w:szCs w:val="28"/>
        </w:rPr>
        <w:t xml:space="preserve">Землетрус, подія 12 січня 2010 року на острові Гаїті, розташованого в Карибському морі, недалеко від берегів Центральної Америки, завдав катастрофічного збитку республіці Гаїті і її населенню. </w:t>
      </w:r>
      <w:r w:rsidR="0091787A" w:rsidRPr="00E8452D">
        <w:rPr>
          <w:rFonts w:ascii="Times New Roman" w:hAnsi="Times New Roman" w:cs="Times New Roman"/>
          <w:sz w:val="28"/>
          <w:szCs w:val="28"/>
        </w:rPr>
        <w:t>Він забрав</w:t>
      </w:r>
      <w:r w:rsidRPr="00E8452D">
        <w:rPr>
          <w:rFonts w:ascii="Times New Roman" w:hAnsi="Times New Roman" w:cs="Times New Roman"/>
          <w:sz w:val="28"/>
          <w:szCs w:val="28"/>
        </w:rPr>
        <w:t xml:space="preserve"> життя більш ніж 222 000 людей. Останній раз землетрус подібної потужності стався на Гаїті в 1751 році. Найстрашніше, що безліч людей загинула не внаслідок самої стихії, а внаслідок б</w:t>
      </w:r>
      <w:r w:rsidR="0091787A" w:rsidRPr="00E8452D">
        <w:rPr>
          <w:rFonts w:ascii="Times New Roman" w:hAnsi="Times New Roman" w:cs="Times New Roman"/>
          <w:sz w:val="28"/>
          <w:szCs w:val="28"/>
        </w:rPr>
        <w:t>оротьби за шматок хліба і ковток</w:t>
      </w:r>
      <w:r w:rsidRPr="00E8452D">
        <w:rPr>
          <w:rFonts w:ascii="Times New Roman" w:hAnsi="Times New Roman" w:cs="Times New Roman"/>
          <w:sz w:val="28"/>
          <w:szCs w:val="28"/>
        </w:rPr>
        <w:t xml:space="preserve"> води, мародерських нападів і відсутності елементарно</w:t>
      </w:r>
      <w:r w:rsidR="0091787A" w:rsidRPr="00E8452D">
        <w:rPr>
          <w:rFonts w:ascii="Times New Roman" w:hAnsi="Times New Roman" w:cs="Times New Roman"/>
          <w:sz w:val="28"/>
          <w:szCs w:val="28"/>
        </w:rPr>
        <w:t>ї людської допомоги. Гаїтяни, які</w:t>
      </w:r>
      <w:r w:rsidRPr="00E8452D">
        <w:rPr>
          <w:rFonts w:ascii="Times New Roman" w:hAnsi="Times New Roman" w:cs="Times New Roman"/>
          <w:sz w:val="28"/>
          <w:szCs w:val="28"/>
        </w:rPr>
        <w:t xml:space="preserve"> вижили в землетрусі, масово помирали прямо на вулицях від гострої нестачі питної води, продовольства, медикаментів і лікарської допомоги. </w:t>
      </w:r>
    </w:p>
    <w:p w:rsidR="00590C81" w:rsidRPr="00E8452D" w:rsidRDefault="00590C81" w:rsidP="00590C81">
      <w:pPr>
        <w:autoSpaceDE w:val="0"/>
        <w:autoSpaceDN w:val="0"/>
        <w:adjustRightInd w:val="0"/>
        <w:spacing w:after="70" w:line="240" w:lineRule="auto"/>
        <w:rPr>
          <w:rFonts w:ascii="Times New Roman" w:hAnsi="Times New Roman" w:cs="Times New Roman"/>
          <w:sz w:val="28"/>
          <w:szCs w:val="28"/>
        </w:rPr>
      </w:pPr>
    </w:p>
    <w:p w:rsidR="00590C81" w:rsidRPr="00E8452D" w:rsidRDefault="0091787A" w:rsidP="00590C81">
      <w:pPr>
        <w:autoSpaceDE w:val="0"/>
        <w:autoSpaceDN w:val="0"/>
        <w:adjustRightInd w:val="0"/>
        <w:spacing w:after="70" w:line="240" w:lineRule="auto"/>
        <w:rPr>
          <w:rFonts w:ascii="Times New Roman" w:hAnsi="Times New Roman" w:cs="Times New Roman"/>
          <w:sz w:val="28"/>
          <w:szCs w:val="28"/>
        </w:rPr>
      </w:pPr>
      <w:r w:rsidRPr="00E8452D">
        <w:rPr>
          <w:rFonts w:ascii="Times New Roman" w:hAnsi="Times New Roman" w:cs="Times New Roman"/>
          <w:sz w:val="28"/>
          <w:szCs w:val="28"/>
        </w:rPr>
        <w:t>Репортери і журналісти, які</w:t>
      </w:r>
      <w:r w:rsidR="00590C81" w:rsidRPr="00E8452D">
        <w:rPr>
          <w:rFonts w:ascii="Times New Roman" w:hAnsi="Times New Roman" w:cs="Times New Roman"/>
          <w:sz w:val="28"/>
          <w:szCs w:val="28"/>
        </w:rPr>
        <w:t xml:space="preserve"> прибули на місце лиха, називали ситуацію "апокаліптичною" не стільки із-за великого числа жертв і катастрофічних руйнувань інфрастр</w:t>
      </w:r>
      <w:r w:rsidRPr="00E8452D">
        <w:rPr>
          <w:rFonts w:ascii="Times New Roman" w:hAnsi="Times New Roman" w:cs="Times New Roman"/>
          <w:sz w:val="28"/>
          <w:szCs w:val="28"/>
        </w:rPr>
        <w:t>уктури, скільки внаслідок важкого психологічного стану</w:t>
      </w:r>
      <w:r w:rsidR="00590C81" w:rsidRPr="00E8452D">
        <w:rPr>
          <w:rFonts w:ascii="Times New Roman" w:hAnsi="Times New Roman" w:cs="Times New Roman"/>
          <w:sz w:val="28"/>
          <w:szCs w:val="28"/>
        </w:rPr>
        <w:t xml:space="preserve"> серед людей, </w:t>
      </w:r>
      <w:r w:rsidRPr="00E8452D">
        <w:rPr>
          <w:rFonts w:ascii="Times New Roman" w:hAnsi="Times New Roman" w:cs="Times New Roman"/>
          <w:sz w:val="28"/>
          <w:szCs w:val="28"/>
        </w:rPr>
        <w:t>які</w:t>
      </w:r>
      <w:r w:rsidR="00590C81" w:rsidRPr="00E8452D">
        <w:rPr>
          <w:rFonts w:ascii="Times New Roman" w:hAnsi="Times New Roman" w:cs="Times New Roman"/>
          <w:sz w:val="28"/>
          <w:szCs w:val="28"/>
        </w:rPr>
        <w:t xml:space="preserve"> мешкали на потерпілих від стихії територіях. У місті панувало безжальне мародерство. Трупи спочатку складали на тротуарах і узбіччях, але коли їх скупчилося надто багато - тіла загиблих почали прибирати бульдозерами. Почуття відчаю і злості опанувало місцевих жителів. Із-за високої</w:t>
      </w:r>
      <w:r w:rsidRPr="00E8452D">
        <w:rPr>
          <w:rFonts w:ascii="Times New Roman" w:hAnsi="Times New Roman" w:cs="Times New Roman"/>
          <w:sz w:val="28"/>
          <w:szCs w:val="28"/>
        </w:rPr>
        <w:t xml:space="preserve"> температури і наявності тисяч</w:t>
      </w:r>
      <w:r w:rsidR="00590C81" w:rsidRPr="00E8452D">
        <w:rPr>
          <w:rFonts w:ascii="Times New Roman" w:hAnsi="Times New Roman" w:cs="Times New Roman"/>
          <w:sz w:val="28"/>
          <w:szCs w:val="28"/>
        </w:rPr>
        <w:t xml:space="preserve"> трупів, що розкладаються, наростала небезпека масової епідемії... За продовольством люди вибудовувалися у </w:t>
      </w:r>
      <w:r w:rsidR="00590C81" w:rsidRPr="00E8452D">
        <w:rPr>
          <w:rFonts w:ascii="Times New Roman" w:hAnsi="Times New Roman" w:cs="Times New Roman"/>
          <w:sz w:val="28"/>
          <w:szCs w:val="28"/>
        </w:rPr>
        <w:lastRenderedPageBreak/>
        <w:t>багатокілометрові черги, в яких в основному панувала атмосфера агресії. Частина жителів нападала на продовольчі склади, грабу</w:t>
      </w:r>
      <w:r w:rsidRPr="00E8452D">
        <w:rPr>
          <w:rFonts w:ascii="Times New Roman" w:hAnsi="Times New Roman" w:cs="Times New Roman"/>
          <w:sz w:val="28"/>
          <w:szCs w:val="28"/>
        </w:rPr>
        <w:t>вали, відбирали один у одного їж</w:t>
      </w:r>
      <w:r w:rsidR="00590C81" w:rsidRPr="00E8452D">
        <w:rPr>
          <w:rFonts w:ascii="Times New Roman" w:hAnsi="Times New Roman" w:cs="Times New Roman"/>
          <w:sz w:val="28"/>
          <w:szCs w:val="28"/>
        </w:rPr>
        <w:t>у, багато хто помирав прямо на вулиці від голоду і обезводн</w:t>
      </w:r>
      <w:r w:rsidRPr="00E8452D">
        <w:rPr>
          <w:rFonts w:ascii="Times New Roman" w:hAnsi="Times New Roman" w:cs="Times New Roman"/>
          <w:sz w:val="28"/>
          <w:szCs w:val="28"/>
        </w:rPr>
        <w:t>ення... Жителі Порт-о-</w:t>
      </w:r>
      <w:proofErr w:type="spellStart"/>
      <w:r w:rsidRPr="00E8452D">
        <w:rPr>
          <w:rFonts w:ascii="Times New Roman" w:hAnsi="Times New Roman" w:cs="Times New Roman"/>
          <w:sz w:val="28"/>
          <w:szCs w:val="28"/>
        </w:rPr>
        <w:t>Пренса</w:t>
      </w:r>
      <w:proofErr w:type="spellEnd"/>
      <w:r w:rsidRPr="00E8452D">
        <w:rPr>
          <w:rFonts w:ascii="Times New Roman" w:hAnsi="Times New Roman" w:cs="Times New Roman"/>
          <w:sz w:val="28"/>
          <w:szCs w:val="28"/>
        </w:rPr>
        <w:t>, які</w:t>
      </w:r>
      <w:r w:rsidR="00590C81" w:rsidRPr="00E8452D">
        <w:rPr>
          <w:rFonts w:ascii="Times New Roman" w:hAnsi="Times New Roman" w:cs="Times New Roman"/>
          <w:sz w:val="28"/>
          <w:szCs w:val="28"/>
        </w:rPr>
        <w:t xml:space="preserve"> вижили, повідомляли, що не бачили ніякої реальної допомоги з боку власної держави і інших держав, попри те, що інформація про її вступ мало не з усіх країн світу широко анонсувалася по радіо.</w:t>
      </w:r>
    </w:p>
    <w:p w:rsidR="00601323" w:rsidRPr="00E8452D" w:rsidRDefault="00601323" w:rsidP="00601323">
      <w:pPr>
        <w:autoSpaceDE w:val="0"/>
        <w:autoSpaceDN w:val="0"/>
        <w:adjustRightInd w:val="0"/>
        <w:spacing w:after="70" w:line="240" w:lineRule="auto"/>
        <w:rPr>
          <w:rFonts w:ascii="Times New Roman" w:hAnsi="Times New Roman" w:cs="Times New Roman"/>
          <w:sz w:val="28"/>
          <w:szCs w:val="28"/>
        </w:rPr>
      </w:pPr>
      <w:r w:rsidRPr="00E8452D">
        <w:rPr>
          <w:rFonts w:ascii="Times New Roman" w:hAnsi="Times New Roman" w:cs="Times New Roman"/>
          <w:noProof/>
          <w:color w:val="333333"/>
          <w:sz w:val="28"/>
          <w:szCs w:val="28"/>
          <w:lang w:val="ru-RU" w:eastAsia="ru-RU"/>
        </w:rPr>
        <w:drawing>
          <wp:anchor distT="0" distB="0" distL="114300" distR="114300" simplePos="0" relativeHeight="251662336" behindDoc="0" locked="0" layoutInCell="1" allowOverlap="1" wp14:anchorId="140A327D" wp14:editId="663F94FD">
            <wp:simplePos x="0" y="0"/>
            <wp:positionH relativeFrom="column">
              <wp:posOffset>4445</wp:posOffset>
            </wp:positionH>
            <wp:positionV relativeFrom="paragraph">
              <wp:posOffset>1270</wp:posOffset>
            </wp:positionV>
            <wp:extent cx="3816000" cy="2790000"/>
            <wp:effectExtent l="0" t="0" r="0" b="0"/>
            <wp:wrapSquare wrapText="bothSides"/>
            <wp:docPr id="44" name="Рисунок 44" descr="http://allatra.org/web/images/climate/17-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llatra.org/web/images/climate/17-climat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6000" cy="279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452D">
        <w:rPr>
          <w:rFonts w:ascii="Times New Roman" w:hAnsi="Times New Roman" w:cs="Times New Roman"/>
          <w:sz w:val="28"/>
          <w:szCs w:val="28"/>
        </w:rPr>
        <w:t xml:space="preserve"> Як місяць затьмарює собою Сонце, здається великим і значимим в порівнянні з ним, так і політики прикривають від людей дійсність неминучих глобальних катаклізмів, що насуваються. Прикривають тим, що приковують увагу людей до чого завгодно, </w:t>
      </w:r>
      <w:proofErr w:type="spellStart"/>
      <w:r w:rsidRPr="00E8452D">
        <w:rPr>
          <w:rFonts w:ascii="Times New Roman" w:hAnsi="Times New Roman" w:cs="Times New Roman"/>
          <w:sz w:val="28"/>
          <w:szCs w:val="28"/>
        </w:rPr>
        <w:t>рукотворно</w:t>
      </w:r>
      <w:proofErr w:type="spellEnd"/>
      <w:r w:rsidRPr="00E8452D">
        <w:rPr>
          <w:rFonts w:ascii="Times New Roman" w:hAnsi="Times New Roman" w:cs="Times New Roman"/>
          <w:sz w:val="28"/>
          <w:szCs w:val="28"/>
        </w:rPr>
        <w:t xml:space="preserve"> створеного закулісними сценаристами і продюсерами для театру світової політики, які штучно розпалюють і підтримують розбрати між людьми, створюють конфлікти, продовольчі, економічні кризи. Штучно створюються нестабільні умови для існування людей, яким проблеми власної країни(Місяця, що тимчасово прикриває Сонце) здаються значно більшими і значимими, чим реальні проблеми Землі і існування роду людського(Сонця).</w:t>
      </w:r>
    </w:p>
    <w:p w:rsidR="00601323" w:rsidRPr="00E8452D" w:rsidRDefault="00601323" w:rsidP="00601323">
      <w:pPr>
        <w:autoSpaceDE w:val="0"/>
        <w:autoSpaceDN w:val="0"/>
        <w:adjustRightInd w:val="0"/>
        <w:spacing w:after="70" w:line="240" w:lineRule="auto"/>
        <w:rPr>
          <w:rFonts w:ascii="Times New Roman" w:hAnsi="Times New Roman" w:cs="Times New Roman"/>
          <w:sz w:val="28"/>
          <w:szCs w:val="28"/>
        </w:rPr>
      </w:pPr>
      <w:r w:rsidRPr="00E8452D">
        <w:rPr>
          <w:rFonts w:ascii="Times New Roman" w:hAnsi="Times New Roman" w:cs="Times New Roman"/>
          <w:sz w:val="28"/>
          <w:szCs w:val="28"/>
        </w:rPr>
        <w:t>Замість дій, спрямованих на реальну консолідацію народів світу, людей сварять між собою усередині країни, розпалюють війни, ненависть один до одного, іншим народам, штучно стимулюють політичні урагани і економічні тайфуни. В результаті маси людей у світовому суспільстві знаходяться в постійній напрузі, під постійними ударами хвиль штучно створюваної ситуації, будь то пов'язаною з фінансовою кризою або військовим конфліктом.</w:t>
      </w:r>
    </w:p>
    <w:p w:rsidR="00601323" w:rsidRPr="00E8452D" w:rsidRDefault="00DA0DE8" w:rsidP="00601323">
      <w:pPr>
        <w:rPr>
          <w:rFonts w:ascii="Times New Roman" w:hAnsi="Times New Roman" w:cs="Times New Roman"/>
          <w:sz w:val="28"/>
          <w:szCs w:val="28"/>
        </w:rPr>
      </w:pPr>
      <w:r w:rsidRPr="00E8452D">
        <w:rPr>
          <w:rFonts w:ascii="Helvetica" w:hAnsi="Helvetica" w:cs="Helvetica"/>
          <w:noProof/>
          <w:color w:val="333333"/>
          <w:sz w:val="21"/>
          <w:szCs w:val="21"/>
          <w:lang w:val="ru-RU" w:eastAsia="ru-RU"/>
        </w:rPr>
        <w:drawing>
          <wp:inline distT="0" distB="0" distL="0" distR="0" wp14:anchorId="304394DD" wp14:editId="2BB2ABCB">
            <wp:extent cx="5429885" cy="2923540"/>
            <wp:effectExtent l="0" t="0" r="0" b="0"/>
            <wp:docPr id="43" name="Рисунок 43" descr="http://allatra.org/web/images/climate/18-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llatra.org/web/images/climate/18-climat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885" cy="2923540"/>
                    </a:xfrm>
                    <a:prstGeom prst="rect">
                      <a:avLst/>
                    </a:prstGeom>
                    <a:noFill/>
                    <a:ln>
                      <a:noFill/>
                    </a:ln>
                  </pic:spPr>
                </pic:pic>
              </a:graphicData>
            </a:graphic>
          </wp:inline>
        </w:drawing>
      </w:r>
    </w:p>
    <w:p w:rsidR="0033506D" w:rsidRPr="00E8452D" w:rsidRDefault="00DA0DE8" w:rsidP="00DA0DE8">
      <w:pPr>
        <w:autoSpaceDE w:val="0"/>
        <w:autoSpaceDN w:val="0"/>
        <w:adjustRightInd w:val="0"/>
        <w:spacing w:after="70" w:line="240" w:lineRule="auto"/>
        <w:rPr>
          <w:rFonts w:ascii="Times New Roman" w:hAnsi="Times New Roman" w:cs="Times New Roman"/>
          <w:sz w:val="28"/>
          <w:szCs w:val="28"/>
        </w:rPr>
      </w:pPr>
      <w:r w:rsidRPr="00E8452D">
        <w:rPr>
          <w:rFonts w:ascii="Times New Roman" w:hAnsi="Times New Roman" w:cs="Times New Roman"/>
          <w:sz w:val="28"/>
          <w:szCs w:val="28"/>
        </w:rPr>
        <w:t>Сьогодні увагу</w:t>
      </w:r>
      <w:r w:rsidR="0033506D" w:rsidRPr="00E8452D">
        <w:rPr>
          <w:rFonts w:ascii="Times New Roman" w:hAnsi="Times New Roman" w:cs="Times New Roman"/>
          <w:sz w:val="28"/>
          <w:szCs w:val="28"/>
        </w:rPr>
        <w:t xml:space="preserve"> громадськості приковують до збройних конфліктів</w:t>
      </w:r>
      <w:r w:rsidRPr="00E8452D">
        <w:rPr>
          <w:rFonts w:ascii="Times New Roman" w:hAnsi="Times New Roman" w:cs="Times New Roman"/>
          <w:sz w:val="28"/>
          <w:szCs w:val="28"/>
        </w:rPr>
        <w:t xml:space="preserve">, які ретельно організовуються і спонсоруються зацікавленими сторонами під різними приводами. Озброєні конфронтації в </w:t>
      </w:r>
      <w:proofErr w:type="spellStart"/>
      <w:r w:rsidRPr="00E8452D">
        <w:rPr>
          <w:rFonts w:ascii="Times New Roman" w:hAnsi="Times New Roman" w:cs="Times New Roman"/>
          <w:sz w:val="28"/>
          <w:szCs w:val="28"/>
        </w:rPr>
        <w:t>Йемені</w:t>
      </w:r>
      <w:proofErr w:type="spellEnd"/>
      <w:r w:rsidRPr="00E8452D">
        <w:rPr>
          <w:rFonts w:ascii="Times New Roman" w:hAnsi="Times New Roman" w:cs="Times New Roman"/>
          <w:sz w:val="28"/>
          <w:szCs w:val="28"/>
        </w:rPr>
        <w:t xml:space="preserve"> на основі </w:t>
      </w:r>
      <w:r w:rsidR="0033506D" w:rsidRPr="00E8452D">
        <w:rPr>
          <w:rFonts w:ascii="Times New Roman" w:hAnsi="Times New Roman" w:cs="Times New Roman"/>
          <w:sz w:val="28"/>
          <w:szCs w:val="28"/>
        </w:rPr>
        <w:t>релігійних розбратів, які переросли</w:t>
      </w:r>
      <w:r w:rsidRPr="00E8452D">
        <w:rPr>
          <w:rFonts w:ascii="Times New Roman" w:hAnsi="Times New Roman" w:cs="Times New Roman"/>
          <w:sz w:val="28"/>
          <w:szCs w:val="28"/>
        </w:rPr>
        <w:t xml:space="preserve"> в політичне протистояння. Озброєне протистояння в Сомалі. </w:t>
      </w:r>
      <w:r w:rsidRPr="00E8452D">
        <w:rPr>
          <w:rFonts w:ascii="Times New Roman" w:hAnsi="Times New Roman" w:cs="Times New Roman"/>
          <w:sz w:val="28"/>
          <w:szCs w:val="28"/>
        </w:rPr>
        <w:lastRenderedPageBreak/>
        <w:t>Озброєне протистояння в Південному Судані, яке привело до того, що більше 7 млн. чоловік виявилися на межі голоду. Конфлікти в Лівані, С</w:t>
      </w:r>
      <w:r w:rsidR="0033506D" w:rsidRPr="00E8452D">
        <w:rPr>
          <w:rFonts w:ascii="Times New Roman" w:hAnsi="Times New Roman" w:cs="Times New Roman"/>
          <w:sz w:val="28"/>
          <w:szCs w:val="28"/>
        </w:rPr>
        <w:t xml:space="preserve">ирії, Палестині, Іраку, Ірані, </w:t>
      </w:r>
      <w:proofErr w:type="spellStart"/>
      <w:r w:rsidR="0033506D" w:rsidRPr="00E8452D">
        <w:rPr>
          <w:rFonts w:ascii="Times New Roman" w:hAnsi="Times New Roman" w:cs="Times New Roman"/>
          <w:sz w:val="28"/>
          <w:szCs w:val="28"/>
        </w:rPr>
        <w:t>Ізраілі</w:t>
      </w:r>
      <w:proofErr w:type="spellEnd"/>
      <w:r w:rsidR="0033506D" w:rsidRPr="00E8452D">
        <w:rPr>
          <w:rFonts w:ascii="Times New Roman" w:hAnsi="Times New Roman" w:cs="Times New Roman"/>
          <w:sz w:val="28"/>
          <w:szCs w:val="28"/>
        </w:rPr>
        <w:t>, С</w:t>
      </w:r>
      <w:r w:rsidRPr="00E8452D">
        <w:rPr>
          <w:rFonts w:ascii="Times New Roman" w:hAnsi="Times New Roman" w:cs="Times New Roman"/>
          <w:sz w:val="28"/>
          <w:szCs w:val="28"/>
        </w:rPr>
        <w:t>екторі Газа, Нігерії, Камеруні, Лівії, Алжирі, Малі і багатьох інших країнах. Підсумки озброєних переворотів, революцій, протистоянь с</w:t>
      </w:r>
      <w:r w:rsidR="0033506D" w:rsidRPr="00E8452D">
        <w:rPr>
          <w:rFonts w:ascii="Times New Roman" w:hAnsi="Times New Roman" w:cs="Times New Roman"/>
          <w:sz w:val="28"/>
          <w:szCs w:val="28"/>
        </w:rPr>
        <w:t xml:space="preserve">крізь однаковий, за одним і тим </w:t>
      </w:r>
      <w:r w:rsidRPr="00E8452D">
        <w:rPr>
          <w:rFonts w:ascii="Times New Roman" w:hAnsi="Times New Roman" w:cs="Times New Roman"/>
          <w:sz w:val="28"/>
          <w:szCs w:val="28"/>
        </w:rPr>
        <w:t xml:space="preserve"> ж</w:t>
      </w:r>
      <w:r w:rsidR="0033506D" w:rsidRPr="00E8452D">
        <w:rPr>
          <w:rFonts w:ascii="Times New Roman" w:hAnsi="Times New Roman" w:cs="Times New Roman"/>
          <w:sz w:val="28"/>
          <w:szCs w:val="28"/>
        </w:rPr>
        <w:t>е</w:t>
      </w:r>
      <w:r w:rsidRPr="00E8452D">
        <w:rPr>
          <w:rFonts w:ascii="Times New Roman" w:hAnsi="Times New Roman" w:cs="Times New Roman"/>
          <w:sz w:val="28"/>
          <w:szCs w:val="28"/>
        </w:rPr>
        <w:t xml:space="preserve"> сценарієм: загибель людей, руйнування інфраструктури, спад економіки, збільшення числа біженців, спішне звільнення місцевими жителями територій, де влаштовується замовлений театр </w:t>
      </w:r>
      <w:r w:rsidR="0033506D" w:rsidRPr="00E8452D">
        <w:rPr>
          <w:rFonts w:ascii="Times New Roman" w:hAnsi="Times New Roman" w:cs="Times New Roman"/>
          <w:sz w:val="28"/>
          <w:szCs w:val="28"/>
        </w:rPr>
        <w:t>військових дій</w:t>
      </w:r>
      <w:r w:rsidRPr="00E8452D">
        <w:rPr>
          <w:rFonts w:ascii="Times New Roman" w:hAnsi="Times New Roman" w:cs="Times New Roman"/>
          <w:sz w:val="28"/>
          <w:szCs w:val="28"/>
        </w:rPr>
        <w:t>.</w:t>
      </w:r>
    </w:p>
    <w:p w:rsidR="00DA0DE8" w:rsidRPr="00E8452D" w:rsidRDefault="0033506D" w:rsidP="00601323">
      <w:pPr>
        <w:rPr>
          <w:rFonts w:ascii="Times New Roman" w:hAnsi="Times New Roman" w:cs="Times New Roman"/>
          <w:sz w:val="28"/>
          <w:szCs w:val="28"/>
        </w:rPr>
      </w:pPr>
      <w:r w:rsidRPr="00E8452D">
        <w:rPr>
          <w:rFonts w:ascii="Helvetica" w:hAnsi="Helvetica" w:cs="Helvetica"/>
          <w:noProof/>
          <w:color w:val="333333"/>
          <w:sz w:val="21"/>
          <w:szCs w:val="21"/>
          <w:lang w:val="ru-RU" w:eastAsia="ru-RU"/>
        </w:rPr>
        <w:drawing>
          <wp:inline distT="0" distB="0" distL="0" distR="0" wp14:anchorId="0075457E" wp14:editId="2DF7B5D6">
            <wp:extent cx="5644515" cy="2923540"/>
            <wp:effectExtent l="0" t="0" r="0" b="0"/>
            <wp:docPr id="42" name="Рисунок 42" descr="http://allatra.org/web/images/climate/19-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llatra.org/web/images/climate/19-clima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4515" cy="2923540"/>
                    </a:xfrm>
                    <a:prstGeom prst="rect">
                      <a:avLst/>
                    </a:prstGeom>
                    <a:noFill/>
                    <a:ln>
                      <a:noFill/>
                    </a:ln>
                  </pic:spPr>
                </pic:pic>
              </a:graphicData>
            </a:graphic>
          </wp:inline>
        </w:drawing>
      </w:r>
    </w:p>
    <w:p w:rsidR="0033506D" w:rsidRPr="00E8452D" w:rsidRDefault="0033506D" w:rsidP="00601323">
      <w:pPr>
        <w:rPr>
          <w:rFonts w:ascii="Times New Roman" w:hAnsi="Times New Roman" w:cs="Times New Roman"/>
          <w:sz w:val="28"/>
          <w:szCs w:val="28"/>
        </w:rPr>
      </w:pPr>
    </w:p>
    <w:p w:rsidR="006D31AD" w:rsidRPr="00E8452D" w:rsidRDefault="006D31AD" w:rsidP="0033506D">
      <w:pPr>
        <w:rPr>
          <w:rFonts w:ascii="Times New Roman" w:hAnsi="Times New Roman" w:cs="Times New Roman"/>
          <w:sz w:val="28"/>
          <w:szCs w:val="28"/>
        </w:rPr>
      </w:pPr>
      <w:r w:rsidRPr="00E8452D">
        <w:rPr>
          <w:rFonts w:ascii="Helvetica" w:hAnsi="Helvetica" w:cs="Helvetica"/>
          <w:noProof/>
          <w:color w:val="333333"/>
          <w:sz w:val="21"/>
          <w:szCs w:val="21"/>
          <w:lang w:val="ru-RU" w:eastAsia="ru-RU"/>
        </w:rPr>
        <w:drawing>
          <wp:anchor distT="0" distB="0" distL="114300" distR="114300" simplePos="0" relativeHeight="251663360" behindDoc="0" locked="0" layoutInCell="1" allowOverlap="1" wp14:anchorId="13079C07" wp14:editId="25F969E3">
            <wp:simplePos x="0" y="0"/>
            <wp:positionH relativeFrom="column">
              <wp:posOffset>4445</wp:posOffset>
            </wp:positionH>
            <wp:positionV relativeFrom="paragraph">
              <wp:posOffset>62230</wp:posOffset>
            </wp:positionV>
            <wp:extent cx="2573655" cy="3160395"/>
            <wp:effectExtent l="0" t="0" r="0" b="1905"/>
            <wp:wrapSquare wrapText="bothSides"/>
            <wp:docPr id="41" name="Рисунок 41" descr="http://allatra.org/web/images/climate/20-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llatra.org/web/images/climate/20-climat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3655" cy="3160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06D" w:rsidRPr="00E8452D">
        <w:rPr>
          <w:rFonts w:ascii="Times New Roman" w:hAnsi="Times New Roman" w:cs="Times New Roman"/>
          <w:sz w:val="28"/>
          <w:szCs w:val="28"/>
        </w:rPr>
        <w:t>... Для того щоб тримати маси в кабалі сьогоднішнього дня, щоб вони не думали про більше, політики штучно змушують людей виживати і боротися за шматок хліба. Навіть для тих, у кого є якісь майнові накопичення або фінансові кошти, створюють дестабілізацію, штучні умови для їх втрати, мотивуючи нібито «природними» економічними кризами. Загалом, звужують їх кругозір до точки турботи про сьогоднішній день, змушують переживати за свої накопичення, зосереджувати увагу виключно на корисливих інтересах. Адже якщо дані люди втратять свої накопичення, це зачепить їх власну гординю, їх умовний статус у системі стане нижче. Система тримає людей в ілюзії умовностей, віднімаючи їх життєвий час і силу на підживлення і здійснення своїх програм. І все заради того, щоб люди не помічали більшого, в тому числі і ту неминучість, яка гряде. Але що буде, якщо люди звільняться від нав'язаних їм ілюзій і почнуть розуміти істинний сенс свого життя, об'єднуватися в мирі і дружбі крім системи, крім волі світових політиків і жерців?</w:t>
      </w:r>
    </w:p>
    <w:p w:rsidR="006D31AD" w:rsidRPr="00E8452D" w:rsidRDefault="006D31AD" w:rsidP="0033506D">
      <w:pPr>
        <w:rPr>
          <w:rFonts w:ascii="Times New Roman" w:hAnsi="Times New Roman" w:cs="Times New Roman"/>
          <w:sz w:val="28"/>
          <w:szCs w:val="28"/>
        </w:rPr>
      </w:pPr>
    </w:p>
    <w:p w:rsidR="006D31AD" w:rsidRPr="00E8452D" w:rsidRDefault="006D31AD" w:rsidP="006D31AD">
      <w:pPr>
        <w:autoSpaceDE w:val="0"/>
        <w:autoSpaceDN w:val="0"/>
        <w:adjustRightInd w:val="0"/>
        <w:spacing w:after="70" w:line="240" w:lineRule="auto"/>
        <w:rPr>
          <w:rFonts w:ascii="Arial CYR" w:hAnsi="Arial CYR" w:cs="Arial CYR"/>
          <w:sz w:val="20"/>
          <w:szCs w:val="20"/>
        </w:rPr>
      </w:pPr>
      <w:r w:rsidRPr="00E8452D">
        <w:rPr>
          <w:rFonts w:ascii="Times New Roman" w:hAnsi="Times New Roman" w:cs="Times New Roman"/>
          <w:noProof/>
          <w:color w:val="333333"/>
          <w:sz w:val="28"/>
          <w:szCs w:val="28"/>
          <w:lang w:val="ru-RU" w:eastAsia="ru-RU"/>
        </w:rPr>
        <w:lastRenderedPageBreak/>
        <w:drawing>
          <wp:anchor distT="0" distB="0" distL="114300" distR="114300" simplePos="0" relativeHeight="251664384" behindDoc="0" locked="0" layoutInCell="1" allowOverlap="1" wp14:anchorId="6C5FE12C" wp14:editId="354E43EB">
            <wp:simplePos x="0" y="0"/>
            <wp:positionH relativeFrom="column">
              <wp:posOffset>-147955</wp:posOffset>
            </wp:positionH>
            <wp:positionV relativeFrom="paragraph">
              <wp:posOffset>-42545</wp:posOffset>
            </wp:positionV>
            <wp:extent cx="3138170" cy="3939540"/>
            <wp:effectExtent l="0" t="0" r="5080" b="3810"/>
            <wp:wrapSquare wrapText="bothSides"/>
            <wp:docPr id="40" name="Рисунок 40" descr="http://allatra.org/web/images/climate/21-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llatra.org/web/images/climate/21-climat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8170" cy="393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52D">
        <w:rPr>
          <w:rFonts w:ascii="Times New Roman" w:hAnsi="Times New Roman" w:cs="Times New Roman"/>
          <w:sz w:val="28"/>
          <w:szCs w:val="28"/>
        </w:rPr>
        <w:t xml:space="preserve">У Міжнародний громадський рух "АЛЛАТРА" входять люди з різних країн, і вони спостерігають у своїх державах практично однакові політичні явища і штучно </w:t>
      </w:r>
      <w:proofErr w:type="spellStart"/>
      <w:r w:rsidRPr="00E8452D">
        <w:rPr>
          <w:rFonts w:ascii="Times New Roman" w:hAnsi="Times New Roman" w:cs="Times New Roman"/>
          <w:sz w:val="28"/>
          <w:szCs w:val="28"/>
        </w:rPr>
        <w:t>нав'язувані</w:t>
      </w:r>
      <w:proofErr w:type="spellEnd"/>
      <w:r w:rsidRPr="00E8452D">
        <w:rPr>
          <w:rFonts w:ascii="Times New Roman" w:hAnsi="Times New Roman" w:cs="Times New Roman"/>
          <w:sz w:val="28"/>
          <w:szCs w:val="28"/>
        </w:rPr>
        <w:t xml:space="preserve"> споживчі взаємовідносини. Істотної різниці між самими людьми немає, у </w:t>
      </w:r>
      <w:r w:rsidR="00727C9D" w:rsidRPr="00E8452D">
        <w:rPr>
          <w:rFonts w:ascii="Times New Roman" w:hAnsi="Times New Roman" w:cs="Times New Roman"/>
          <w:sz w:val="28"/>
          <w:szCs w:val="28"/>
        </w:rPr>
        <w:t>в</w:t>
      </w:r>
      <w:r w:rsidRPr="00E8452D">
        <w:rPr>
          <w:rFonts w:ascii="Times New Roman" w:hAnsi="Times New Roman" w:cs="Times New Roman"/>
          <w:sz w:val="28"/>
          <w:szCs w:val="28"/>
        </w:rPr>
        <w:t xml:space="preserve">сіх практично одні і ті ж прагнення і бажання : </w:t>
      </w:r>
      <w:r w:rsidR="00727C9D" w:rsidRPr="00E8452D">
        <w:rPr>
          <w:rFonts w:ascii="Times New Roman" w:hAnsi="Times New Roman" w:cs="Times New Roman"/>
          <w:noProof/>
          <w:sz w:val="28"/>
          <w:szCs w:val="28"/>
        </w:rPr>
        <w:t>в</w:t>
      </w:r>
      <w:r w:rsidRPr="00E8452D">
        <w:rPr>
          <w:rFonts w:ascii="Times New Roman" w:hAnsi="Times New Roman" w:cs="Times New Roman"/>
          <w:noProof/>
          <w:sz w:val="28"/>
          <w:szCs w:val="28"/>
        </w:rPr>
        <w:t>сі</w:t>
      </w:r>
      <w:r w:rsidRPr="00E8452D">
        <w:rPr>
          <w:rFonts w:ascii="Times New Roman" w:hAnsi="Times New Roman" w:cs="Times New Roman"/>
          <w:sz w:val="28"/>
          <w:szCs w:val="28"/>
        </w:rPr>
        <w:t xml:space="preserve"> розсудливі люди хочуть жити спокійно, мирно, гідно і щасливо. Проте алгоритм подій скрізь відбувається як за сценарі</w:t>
      </w:r>
      <w:r w:rsidR="00727C9D" w:rsidRPr="00E8452D">
        <w:rPr>
          <w:rFonts w:ascii="Times New Roman" w:hAnsi="Times New Roman" w:cs="Times New Roman"/>
          <w:sz w:val="28"/>
          <w:szCs w:val="28"/>
        </w:rPr>
        <w:t>єм, прописаним під копірку. Одне</w:t>
      </w:r>
      <w:r w:rsidRPr="00E8452D">
        <w:rPr>
          <w:rFonts w:ascii="Times New Roman" w:hAnsi="Times New Roman" w:cs="Times New Roman"/>
          <w:sz w:val="28"/>
          <w:szCs w:val="28"/>
        </w:rPr>
        <w:t xml:space="preserve"> і те ж роздроблення, соціальна диференціація і стратифікація(розділення і нерівність) суспільства. Нестабільність, політичні і жрецькі штучні протистояння один з одним із залученням до конфлікту підлеглого їм електорату, роздроблення суспільства на супротивні, протиборчі один одному частини. Посилення національної ворожнечі у будь-якій країні, як за сценарієм, передує зміні влади. Голод і страх, розділення на бідних і багатих, негласні дії політиків </w:t>
      </w:r>
      <w:r w:rsidR="00727C9D" w:rsidRPr="00E8452D">
        <w:rPr>
          <w:rFonts w:ascii="Times New Roman" w:hAnsi="Times New Roman" w:cs="Times New Roman"/>
          <w:sz w:val="28"/>
          <w:szCs w:val="28"/>
        </w:rPr>
        <w:t xml:space="preserve">навіть </w:t>
      </w:r>
      <w:r w:rsidRPr="00E8452D">
        <w:rPr>
          <w:rFonts w:ascii="Times New Roman" w:hAnsi="Times New Roman" w:cs="Times New Roman"/>
          <w:sz w:val="28"/>
          <w:szCs w:val="28"/>
        </w:rPr>
        <w:t>відносно власного народу. Але раз скрізь прописаний один і той же сценарій, значить, за цим театром світових дій стоїть одна і та ж група сценаристів і режисерів, які маніпулюють свідомістю мас людей, а люди навіть не</w:t>
      </w:r>
      <w:r w:rsidR="005121E7" w:rsidRPr="00E8452D">
        <w:rPr>
          <w:rFonts w:ascii="Times New Roman" w:hAnsi="Times New Roman" w:cs="Times New Roman"/>
          <w:sz w:val="28"/>
          <w:szCs w:val="28"/>
        </w:rPr>
        <w:t xml:space="preserve"> помічають цього, звужено </w:t>
      </w:r>
      <w:proofErr w:type="spellStart"/>
      <w:r w:rsidR="005121E7" w:rsidRPr="00E8452D">
        <w:rPr>
          <w:rFonts w:ascii="Times New Roman" w:hAnsi="Times New Roman" w:cs="Times New Roman"/>
          <w:sz w:val="28"/>
          <w:szCs w:val="28"/>
        </w:rPr>
        <w:t>бачачать</w:t>
      </w:r>
      <w:proofErr w:type="spellEnd"/>
      <w:r w:rsidRPr="00E8452D">
        <w:rPr>
          <w:rFonts w:ascii="Times New Roman" w:hAnsi="Times New Roman" w:cs="Times New Roman"/>
          <w:sz w:val="28"/>
          <w:szCs w:val="28"/>
        </w:rPr>
        <w:t xml:space="preserve"> лише </w:t>
      </w:r>
      <w:r w:rsidR="005121E7" w:rsidRPr="00E8452D">
        <w:rPr>
          <w:rFonts w:ascii="Times New Roman" w:hAnsi="Times New Roman" w:cs="Times New Roman"/>
          <w:sz w:val="28"/>
          <w:szCs w:val="28"/>
        </w:rPr>
        <w:t>продемонстрований їм "свій М</w:t>
      </w:r>
      <w:r w:rsidRPr="00E8452D">
        <w:rPr>
          <w:rFonts w:ascii="Times New Roman" w:hAnsi="Times New Roman" w:cs="Times New Roman"/>
          <w:sz w:val="28"/>
          <w:szCs w:val="28"/>
        </w:rPr>
        <w:t>ісяць".</w:t>
      </w:r>
    </w:p>
    <w:p w:rsidR="005121E7" w:rsidRPr="00E8452D" w:rsidRDefault="005121E7" w:rsidP="005121E7">
      <w:pPr>
        <w:autoSpaceDE w:val="0"/>
        <w:autoSpaceDN w:val="0"/>
        <w:adjustRightInd w:val="0"/>
        <w:spacing w:after="70" w:line="240" w:lineRule="auto"/>
        <w:rPr>
          <w:rFonts w:ascii="Times New Roman" w:hAnsi="Times New Roman" w:cs="Times New Roman"/>
          <w:sz w:val="28"/>
          <w:szCs w:val="28"/>
        </w:rPr>
      </w:pPr>
      <w:r w:rsidRPr="00E8452D">
        <w:rPr>
          <w:rFonts w:ascii="Times New Roman" w:hAnsi="Times New Roman" w:cs="Times New Roman"/>
          <w:sz w:val="28"/>
          <w:szCs w:val="28"/>
        </w:rPr>
        <w:t xml:space="preserve">Межі та грані, сварки та лайки ‒ ось кінцевий результат розвитку системи споживчого суспільства. Усе це одні і ті ж програми системи, які діють скрізь </w:t>
      </w:r>
      <w:proofErr w:type="spellStart"/>
      <w:r w:rsidRPr="00E8452D">
        <w:rPr>
          <w:rFonts w:ascii="Times New Roman" w:hAnsi="Times New Roman" w:cs="Times New Roman"/>
          <w:sz w:val="28"/>
          <w:szCs w:val="28"/>
        </w:rPr>
        <w:t>однотипно</w:t>
      </w:r>
      <w:proofErr w:type="spellEnd"/>
      <w:r w:rsidRPr="00E8452D">
        <w:rPr>
          <w:rFonts w:ascii="Times New Roman" w:hAnsi="Times New Roman" w:cs="Times New Roman"/>
          <w:sz w:val="28"/>
          <w:szCs w:val="28"/>
        </w:rPr>
        <w:t xml:space="preserve"> : між країнами, між народами, між людьми, що мешкають на одній вулиці і навіть між людьми в одній сім'ї. Але ці </w:t>
      </w:r>
      <w:proofErr w:type="spellStart"/>
      <w:r w:rsidRPr="00E8452D">
        <w:rPr>
          <w:rFonts w:ascii="Times New Roman" w:hAnsi="Times New Roman" w:cs="Times New Roman"/>
          <w:sz w:val="28"/>
          <w:szCs w:val="28"/>
        </w:rPr>
        <w:t>роз'єднуючі</w:t>
      </w:r>
      <w:proofErr w:type="spellEnd"/>
      <w:r w:rsidRPr="00E8452D">
        <w:rPr>
          <w:rFonts w:ascii="Times New Roman" w:hAnsi="Times New Roman" w:cs="Times New Roman"/>
          <w:sz w:val="28"/>
          <w:szCs w:val="28"/>
        </w:rPr>
        <w:t xml:space="preserve"> і руйнівні програми легко змінити на творчі і такі, що об'єднують, якщо самі люди цього </w:t>
      </w:r>
      <w:proofErr w:type="spellStart"/>
      <w:r w:rsidRPr="00E8452D">
        <w:rPr>
          <w:rFonts w:ascii="Times New Roman" w:hAnsi="Times New Roman" w:cs="Times New Roman"/>
          <w:sz w:val="28"/>
          <w:szCs w:val="28"/>
        </w:rPr>
        <w:t>захочуть</w:t>
      </w:r>
      <w:proofErr w:type="spellEnd"/>
      <w:r w:rsidRPr="00E8452D">
        <w:rPr>
          <w:rFonts w:ascii="Times New Roman" w:hAnsi="Times New Roman" w:cs="Times New Roman"/>
          <w:sz w:val="28"/>
          <w:szCs w:val="28"/>
        </w:rPr>
        <w:t xml:space="preserve"> і почнуть об'єднуватися незалежно від системи.</w:t>
      </w:r>
    </w:p>
    <w:p w:rsidR="006D31AD" w:rsidRPr="00E8452D" w:rsidRDefault="005121E7" w:rsidP="009039A1">
      <w:pPr>
        <w:spacing w:before="240" w:line="240" w:lineRule="auto"/>
        <w:rPr>
          <w:rFonts w:ascii="Times New Roman" w:hAnsi="Times New Roman" w:cs="Times New Roman"/>
          <w:sz w:val="28"/>
          <w:szCs w:val="28"/>
        </w:rPr>
      </w:pPr>
      <w:r w:rsidRPr="00E8452D">
        <w:rPr>
          <w:rFonts w:ascii="Times New Roman" w:hAnsi="Times New Roman" w:cs="Times New Roman"/>
          <w:sz w:val="28"/>
          <w:szCs w:val="28"/>
        </w:rPr>
        <w:t xml:space="preserve">Сама система нинішнього світового споживчого суспільства побудована таким чином, що програмує народи на роз'єднання, починаючи від держав і закінчуючи сімейними взаємовідносинами, егоїстичним відношенням один до одного, байдужістю до "чужих" проблем, до "чужого" горя, до "чужого" життя людського. І це на порозі глобальних природних катаклізмів! Якщо зараз система світової політики настроює одних </w:t>
      </w:r>
      <w:r w:rsidR="00E8452D" w:rsidRPr="00E8452D">
        <w:rPr>
          <w:rFonts w:ascii="Times New Roman" w:hAnsi="Times New Roman" w:cs="Times New Roman"/>
          <w:sz w:val="28"/>
          <w:szCs w:val="28"/>
        </w:rPr>
        <w:t>проти інших на вигоду</w:t>
      </w:r>
      <w:r w:rsidRPr="00E8452D">
        <w:rPr>
          <w:rFonts w:ascii="Times New Roman" w:hAnsi="Times New Roman" w:cs="Times New Roman"/>
          <w:sz w:val="28"/>
          <w:szCs w:val="28"/>
        </w:rPr>
        <w:t xml:space="preserve"> бізнес-інтересам і амбіціям своїх провідників, стимулює в людях національну, релігійну, расову нетерпимість, якщо зараз будить у людей низькі інстинкти, п</w:t>
      </w:r>
      <w:r w:rsidR="00E8452D" w:rsidRPr="00E8452D">
        <w:rPr>
          <w:rFonts w:ascii="Times New Roman" w:hAnsi="Times New Roman" w:cs="Times New Roman"/>
          <w:sz w:val="28"/>
          <w:szCs w:val="28"/>
        </w:rPr>
        <w:t>ропагує в ЗМІ вбивства, розбрат</w:t>
      </w:r>
      <w:r w:rsidRPr="00E8452D">
        <w:rPr>
          <w:rFonts w:ascii="Times New Roman" w:hAnsi="Times New Roman" w:cs="Times New Roman"/>
          <w:sz w:val="28"/>
          <w:szCs w:val="28"/>
        </w:rPr>
        <w:t>, війни і руйнування, зомбує уми людей на ворожнечу між собою, то що чекає людство завтра?</w:t>
      </w:r>
    </w:p>
    <w:p w:rsidR="00E8452D" w:rsidRPr="009039A1" w:rsidRDefault="009039A1" w:rsidP="009039A1">
      <w:pPr>
        <w:spacing w:before="240" w:line="240" w:lineRule="auto"/>
        <w:rPr>
          <w:rFonts w:ascii="Times New Roman" w:hAnsi="Times New Roman" w:cs="Times New Roman"/>
          <w:noProof/>
          <w:sz w:val="28"/>
          <w:szCs w:val="28"/>
        </w:rPr>
      </w:pPr>
      <w:r w:rsidRPr="009039A1">
        <w:rPr>
          <w:rFonts w:ascii="Times New Roman" w:hAnsi="Times New Roman" w:cs="Times New Roman"/>
          <w:sz w:val="28"/>
          <w:szCs w:val="28"/>
        </w:rPr>
        <w:t>Адже кожен, де</w:t>
      </w:r>
      <w:r>
        <w:rPr>
          <w:rFonts w:ascii="Times New Roman" w:hAnsi="Times New Roman" w:cs="Times New Roman"/>
          <w:sz w:val="28"/>
          <w:szCs w:val="28"/>
        </w:rPr>
        <w:t xml:space="preserve"> б він сьогодні не жив і як би в</w:t>
      </w:r>
      <w:r w:rsidRPr="009039A1">
        <w:rPr>
          <w:rFonts w:ascii="Times New Roman" w:hAnsi="Times New Roman" w:cs="Times New Roman"/>
          <w:sz w:val="28"/>
          <w:szCs w:val="28"/>
        </w:rPr>
        <w:t xml:space="preserve">певнено і стабільно себе не відчував, завтра може стати жертвою природних стихій і лих, кліматичним або іншим біженцем. Кожен завтра може воднораз стати людиною без роботи і коштів для існування. Тільки доброта людська здатна допомогти людям об'єднатися і пережити ці роки. Кожен вже сьогодні може стати тим, хто розуміє і проявляє цю турботу і душевну доброту відносно інших людей. Адже </w:t>
      </w:r>
      <w:r w:rsidR="00E132CC">
        <w:rPr>
          <w:rFonts w:ascii="Helvetica" w:hAnsi="Helvetica" w:cs="Helvetica"/>
          <w:noProof/>
          <w:color w:val="333333"/>
          <w:sz w:val="21"/>
          <w:szCs w:val="21"/>
          <w:lang w:val="ru-RU" w:eastAsia="ru-RU"/>
        </w:rPr>
        <w:lastRenderedPageBreak/>
        <w:drawing>
          <wp:anchor distT="0" distB="0" distL="114300" distR="114300" simplePos="0" relativeHeight="251665408" behindDoc="0" locked="0" layoutInCell="1" allowOverlap="1" wp14:anchorId="1F1744A6" wp14:editId="5AB14C20">
            <wp:simplePos x="0" y="0"/>
            <wp:positionH relativeFrom="column">
              <wp:posOffset>4445</wp:posOffset>
            </wp:positionH>
            <wp:positionV relativeFrom="paragraph">
              <wp:posOffset>53340</wp:posOffset>
            </wp:positionV>
            <wp:extent cx="3138170" cy="5768340"/>
            <wp:effectExtent l="0" t="0" r="5080" b="3810"/>
            <wp:wrapSquare wrapText="bothSides"/>
            <wp:docPr id="39" name="Рисунок 39" descr="http://allatra.org/web/images/climate/22-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llatra.org/web/images/climate/22-climat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8170" cy="576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9A1">
        <w:rPr>
          <w:rFonts w:ascii="Times New Roman" w:hAnsi="Times New Roman" w:cs="Times New Roman"/>
          <w:sz w:val="28"/>
          <w:szCs w:val="28"/>
        </w:rPr>
        <w:t>там, де живуть двоє, завжди помістять</w:t>
      </w:r>
      <w:r w:rsidR="00E132CC">
        <w:rPr>
          <w:rFonts w:ascii="Times New Roman" w:hAnsi="Times New Roman" w:cs="Times New Roman"/>
          <w:sz w:val="28"/>
          <w:szCs w:val="28"/>
        </w:rPr>
        <w:t>ся ще двоє, там, де живуть п'ятеро</w:t>
      </w:r>
      <w:r w:rsidRPr="009039A1">
        <w:rPr>
          <w:rFonts w:ascii="Times New Roman" w:hAnsi="Times New Roman" w:cs="Times New Roman"/>
          <w:sz w:val="28"/>
          <w:szCs w:val="28"/>
        </w:rPr>
        <w:t xml:space="preserve">, </w:t>
      </w:r>
      <w:r w:rsidR="00E132CC">
        <w:rPr>
          <w:rFonts w:ascii="Times New Roman" w:hAnsi="Times New Roman" w:cs="Times New Roman"/>
          <w:sz w:val="28"/>
          <w:szCs w:val="28"/>
        </w:rPr>
        <w:t>завжди знайдеться місце ще п'ятьом</w:t>
      </w:r>
      <w:r w:rsidRPr="009039A1">
        <w:rPr>
          <w:rFonts w:ascii="Times New Roman" w:hAnsi="Times New Roman" w:cs="Times New Roman"/>
          <w:sz w:val="28"/>
          <w:szCs w:val="28"/>
        </w:rPr>
        <w:t xml:space="preserve">. Якщо людина вже сьогодні здатна потіснитися у своєму домі заради порятунку "чужої" сім'ї і їх дітей, розділити свою їжу, одяг, дах з тим, що потребує, якщо сьогодні здатний стати прикладом прояву вищої гуманності і людяності для багатьох, перемогти своє зло, творити і множити добро у всьому світі, то це запорука того, що </w:t>
      </w:r>
      <w:r w:rsidR="00E132CC">
        <w:rPr>
          <w:rFonts w:ascii="Times New Roman" w:hAnsi="Times New Roman" w:cs="Times New Roman"/>
          <w:sz w:val="28"/>
          <w:szCs w:val="28"/>
        </w:rPr>
        <w:t>майбутнє для людства ще не втрачено</w:t>
      </w:r>
      <w:r w:rsidRPr="009039A1">
        <w:rPr>
          <w:rFonts w:ascii="Times New Roman" w:hAnsi="Times New Roman" w:cs="Times New Roman"/>
          <w:sz w:val="28"/>
          <w:szCs w:val="28"/>
        </w:rPr>
        <w:t>.</w:t>
      </w:r>
    </w:p>
    <w:p w:rsidR="00E132CC" w:rsidRPr="00E132CC" w:rsidRDefault="00E132CC" w:rsidP="00E132CC">
      <w:pPr>
        <w:autoSpaceDE w:val="0"/>
        <w:autoSpaceDN w:val="0"/>
        <w:adjustRightInd w:val="0"/>
        <w:spacing w:after="70" w:line="240" w:lineRule="auto"/>
        <w:rPr>
          <w:rFonts w:ascii="Times New Roman" w:hAnsi="Times New Roman" w:cs="Times New Roman"/>
          <w:sz w:val="28"/>
          <w:szCs w:val="28"/>
        </w:rPr>
      </w:pPr>
      <w:r w:rsidRPr="00E132CC">
        <w:rPr>
          <w:rFonts w:ascii="Times New Roman" w:hAnsi="Times New Roman" w:cs="Times New Roman"/>
          <w:sz w:val="28"/>
          <w:szCs w:val="28"/>
        </w:rPr>
        <w:t xml:space="preserve">На сьогодні є маса </w:t>
      </w:r>
      <w:proofErr w:type="spellStart"/>
      <w:r w:rsidRPr="00E132CC">
        <w:rPr>
          <w:rFonts w:ascii="Times New Roman" w:hAnsi="Times New Roman" w:cs="Times New Roman"/>
          <w:sz w:val="28"/>
          <w:szCs w:val="28"/>
        </w:rPr>
        <w:t>відкриттів</w:t>
      </w:r>
      <w:proofErr w:type="spellEnd"/>
      <w:r w:rsidRPr="00E132CC">
        <w:rPr>
          <w:rFonts w:ascii="Times New Roman" w:hAnsi="Times New Roman" w:cs="Times New Roman"/>
          <w:sz w:val="28"/>
          <w:szCs w:val="28"/>
        </w:rPr>
        <w:t xml:space="preserve"> і винаходів, які можуть багато що змінити в житті суспільства в кращу сторону. Але між світовими політиками і </w:t>
      </w:r>
      <w:proofErr w:type="spellStart"/>
      <w:r w:rsidRPr="00E132CC">
        <w:rPr>
          <w:rFonts w:ascii="Times New Roman" w:hAnsi="Times New Roman" w:cs="Times New Roman"/>
          <w:sz w:val="28"/>
          <w:szCs w:val="28"/>
        </w:rPr>
        <w:t>жерцями</w:t>
      </w:r>
      <w:proofErr w:type="spellEnd"/>
      <w:r w:rsidRPr="00E132CC">
        <w:rPr>
          <w:rFonts w:ascii="Times New Roman" w:hAnsi="Times New Roman" w:cs="Times New Roman"/>
          <w:sz w:val="28"/>
          <w:szCs w:val="28"/>
        </w:rPr>
        <w:t xml:space="preserve"> існує негласне табу на ці наукові винаходи, здатні якісно перетворити життя. Про це не знає світова громадськість, оскільки усі значимі розробки прикриваються вже на рівні реєстрації в патентному бюро, а іноді задовго до цього, на етапі самого відкриття. Все робиться таємно </w:t>
      </w:r>
      <w:r w:rsidR="00C662EB">
        <w:rPr>
          <w:rFonts w:ascii="Times New Roman" w:hAnsi="Times New Roman" w:cs="Times New Roman"/>
          <w:sz w:val="28"/>
          <w:szCs w:val="28"/>
        </w:rPr>
        <w:t>з вигодою для бізнес-інтересів</w:t>
      </w:r>
      <w:r w:rsidRPr="00E132CC">
        <w:rPr>
          <w:rFonts w:ascii="Times New Roman" w:hAnsi="Times New Roman" w:cs="Times New Roman"/>
          <w:sz w:val="28"/>
          <w:szCs w:val="28"/>
        </w:rPr>
        <w:t xml:space="preserve"> одиниць людей. Світові політики і </w:t>
      </w:r>
      <w:proofErr w:type="spellStart"/>
      <w:r w:rsidRPr="00E132CC">
        <w:rPr>
          <w:rFonts w:ascii="Times New Roman" w:hAnsi="Times New Roman" w:cs="Times New Roman"/>
          <w:sz w:val="28"/>
          <w:szCs w:val="28"/>
        </w:rPr>
        <w:t>жерці</w:t>
      </w:r>
      <w:proofErr w:type="spellEnd"/>
      <w:r w:rsidRPr="00E132CC">
        <w:rPr>
          <w:rFonts w:ascii="Times New Roman" w:hAnsi="Times New Roman" w:cs="Times New Roman"/>
          <w:sz w:val="28"/>
          <w:szCs w:val="28"/>
        </w:rPr>
        <w:t xml:space="preserve"> не можуть допустити такого глобального прориву науково-технічного прогресу, оскільки це </w:t>
      </w:r>
      <w:proofErr w:type="spellStart"/>
      <w:r w:rsidRPr="00E132CC">
        <w:rPr>
          <w:rFonts w:ascii="Times New Roman" w:hAnsi="Times New Roman" w:cs="Times New Roman"/>
          <w:sz w:val="28"/>
          <w:szCs w:val="28"/>
        </w:rPr>
        <w:t>викличе</w:t>
      </w:r>
      <w:proofErr w:type="spellEnd"/>
      <w:r w:rsidRPr="00E132CC">
        <w:rPr>
          <w:rFonts w:ascii="Times New Roman" w:hAnsi="Times New Roman" w:cs="Times New Roman"/>
          <w:sz w:val="28"/>
          <w:szCs w:val="28"/>
        </w:rPr>
        <w:t xml:space="preserve"> для них цілий ряд проблем.</w:t>
      </w:r>
    </w:p>
    <w:p w:rsidR="00C662EB" w:rsidRPr="00C662EB" w:rsidRDefault="00C662EB" w:rsidP="0091089E">
      <w:pPr>
        <w:widowControl w:val="0"/>
        <w:autoSpaceDE w:val="0"/>
        <w:autoSpaceDN w:val="0"/>
        <w:adjustRightInd w:val="0"/>
        <w:spacing w:before="240" w:after="70" w:line="240" w:lineRule="auto"/>
        <w:rPr>
          <w:rFonts w:ascii="Times New Roman" w:hAnsi="Times New Roman" w:cs="Times New Roman"/>
          <w:sz w:val="28"/>
          <w:szCs w:val="28"/>
        </w:rPr>
      </w:pPr>
      <w:r w:rsidRPr="00C662EB">
        <w:rPr>
          <w:rFonts w:ascii="Times New Roman" w:hAnsi="Times New Roman" w:cs="Times New Roman"/>
          <w:sz w:val="28"/>
          <w:szCs w:val="28"/>
        </w:rPr>
        <w:t>Як вже згадувалося в цій доповіді, на сьогодні відомо, що наша планета Земля здатна витримати населення в 25 мільярдів чоловік. А останні розробк</w:t>
      </w:r>
      <w:r w:rsidR="00D52063">
        <w:rPr>
          <w:rFonts w:ascii="Times New Roman" w:hAnsi="Times New Roman" w:cs="Times New Roman"/>
          <w:sz w:val="28"/>
          <w:szCs w:val="28"/>
        </w:rPr>
        <w:t>и в галузі нової фізики(СПОКОНВІЧНОЇ</w:t>
      </w:r>
      <w:r w:rsidRPr="00C662EB">
        <w:rPr>
          <w:rFonts w:ascii="Times New Roman" w:hAnsi="Times New Roman" w:cs="Times New Roman"/>
          <w:sz w:val="28"/>
          <w:szCs w:val="28"/>
        </w:rPr>
        <w:t xml:space="preserve"> ФІЗИКИ АЛЛАТРА) вже зараз дозволяють стверджувати, що цілком реально повністю забезпечити таку кількість людей не лише необхідним продовольством, питною водою, але і усіма іншими </w:t>
      </w:r>
      <w:proofErr w:type="spellStart"/>
      <w:r w:rsidRPr="00C662EB">
        <w:rPr>
          <w:rFonts w:ascii="Times New Roman" w:hAnsi="Times New Roman" w:cs="Times New Roman"/>
          <w:sz w:val="28"/>
          <w:szCs w:val="28"/>
        </w:rPr>
        <w:t>життєво</w:t>
      </w:r>
      <w:proofErr w:type="spellEnd"/>
      <w:r w:rsidRPr="00C662EB">
        <w:rPr>
          <w:rFonts w:ascii="Times New Roman" w:hAnsi="Times New Roman" w:cs="Times New Roman"/>
          <w:sz w:val="28"/>
          <w:szCs w:val="28"/>
        </w:rPr>
        <w:t xml:space="preserve"> необхідними умовами. Вже сьогодні позбавлення людства від множини смертельне небезпечних захворювань і пролонгація людського життя за видову межу не є науковою фантастикою, а цілком реальним і доведеним науковим фактом.</w:t>
      </w:r>
    </w:p>
    <w:p w:rsidR="00E540FB" w:rsidRDefault="0091089E" w:rsidP="00D87E8D">
      <w:pPr>
        <w:widowControl w:val="0"/>
        <w:spacing w:before="240"/>
        <w:rPr>
          <w:rFonts w:ascii="Times New Roman" w:hAnsi="Times New Roman" w:cs="Times New Roman"/>
          <w:noProof/>
          <w:sz w:val="28"/>
          <w:szCs w:val="28"/>
        </w:rPr>
      </w:pPr>
      <w:r>
        <w:rPr>
          <w:rFonts w:ascii="Times New Roman" w:hAnsi="Times New Roman" w:cs="Times New Roman"/>
          <w:sz w:val="28"/>
          <w:szCs w:val="28"/>
        </w:rPr>
        <w:t>У зв'язку з розвитком СПОКОН</w:t>
      </w:r>
      <w:r w:rsidRPr="0091089E">
        <w:rPr>
          <w:rFonts w:ascii="Times New Roman" w:hAnsi="Times New Roman" w:cs="Times New Roman"/>
          <w:sz w:val="28"/>
          <w:szCs w:val="28"/>
        </w:rPr>
        <w:t>ВІЧНОЇ ФІЗИКИ АЛЛАТРА відкриваються такі перспективи, які мо</w:t>
      </w:r>
      <w:r>
        <w:rPr>
          <w:rFonts w:ascii="Times New Roman" w:hAnsi="Times New Roman" w:cs="Times New Roman"/>
          <w:sz w:val="28"/>
          <w:szCs w:val="28"/>
        </w:rPr>
        <w:t>жуть кардинально змінити життя в</w:t>
      </w:r>
      <w:r w:rsidRPr="0091089E">
        <w:rPr>
          <w:rFonts w:ascii="Times New Roman" w:hAnsi="Times New Roman" w:cs="Times New Roman"/>
          <w:sz w:val="28"/>
          <w:szCs w:val="28"/>
        </w:rPr>
        <w:t>сього світового суспільства. По-перше, ці знання дозволяють абсолютно безкоштовно отримувати так звану "вільну енергію" в необмеженій кіл</w:t>
      </w:r>
      <w:r w:rsidR="00DD500D">
        <w:rPr>
          <w:rFonts w:ascii="Times New Roman" w:hAnsi="Times New Roman" w:cs="Times New Roman"/>
          <w:sz w:val="28"/>
          <w:szCs w:val="28"/>
        </w:rPr>
        <w:t>ькості і не залежати від видобутку</w:t>
      </w:r>
      <w:r w:rsidRPr="0091089E">
        <w:rPr>
          <w:rFonts w:ascii="Times New Roman" w:hAnsi="Times New Roman" w:cs="Times New Roman"/>
          <w:sz w:val="28"/>
          <w:szCs w:val="28"/>
        </w:rPr>
        <w:t xml:space="preserve"> горючих к</w:t>
      </w:r>
      <w:r w:rsidR="00DD500D">
        <w:rPr>
          <w:rFonts w:ascii="Times New Roman" w:hAnsi="Times New Roman" w:cs="Times New Roman"/>
          <w:sz w:val="28"/>
          <w:szCs w:val="28"/>
        </w:rPr>
        <w:t>орисних копалини, таких як нафта</w:t>
      </w:r>
      <w:r w:rsidRPr="0091089E">
        <w:rPr>
          <w:rFonts w:ascii="Times New Roman" w:hAnsi="Times New Roman" w:cs="Times New Roman"/>
          <w:sz w:val="28"/>
          <w:szCs w:val="28"/>
        </w:rPr>
        <w:t>, газ, вугілля</w:t>
      </w:r>
      <w:r w:rsidR="00DD500D">
        <w:rPr>
          <w:rFonts w:ascii="Times New Roman" w:hAnsi="Times New Roman" w:cs="Times New Roman"/>
          <w:sz w:val="28"/>
          <w:szCs w:val="28"/>
        </w:rPr>
        <w:t xml:space="preserve"> і так далі. По-друге, знання СПОКОН</w:t>
      </w:r>
      <w:r w:rsidRPr="0091089E">
        <w:rPr>
          <w:rFonts w:ascii="Times New Roman" w:hAnsi="Times New Roman" w:cs="Times New Roman"/>
          <w:sz w:val="28"/>
          <w:szCs w:val="28"/>
        </w:rPr>
        <w:t xml:space="preserve">ВІЧНОЇ ФІЗИКИ АЛЛАТРА, і це вже доведено, дозволяють отримувати будь-які органічні і неорганічні сполуки, а також відтворювати за типом матриці живі і неживі об'єкти в готовому виді. </w:t>
      </w:r>
      <w:r w:rsidR="00D87E8D">
        <w:rPr>
          <w:rFonts w:ascii="Helvetica" w:hAnsi="Helvetica" w:cs="Helvetica"/>
          <w:noProof/>
          <w:color w:val="333333"/>
          <w:sz w:val="21"/>
          <w:szCs w:val="21"/>
          <w:lang w:val="ru-RU" w:eastAsia="ru-RU"/>
        </w:rPr>
        <w:lastRenderedPageBreak/>
        <w:drawing>
          <wp:inline distT="0" distB="0" distL="0" distR="0" wp14:anchorId="2805BDE0" wp14:editId="7F51F1F8">
            <wp:extent cx="6207759" cy="3942080"/>
            <wp:effectExtent l="0" t="0" r="3175" b="1270"/>
            <wp:docPr id="38" name="Рисунок 38" descr="http://allatra.org/web/images/climate/23-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llatra.org/web/images/climate/23-climat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8190" cy="3942354"/>
                    </a:xfrm>
                    <a:prstGeom prst="rect">
                      <a:avLst/>
                    </a:prstGeom>
                    <a:noFill/>
                    <a:ln>
                      <a:noFill/>
                    </a:ln>
                  </pic:spPr>
                </pic:pic>
              </a:graphicData>
            </a:graphic>
          </wp:inline>
        </w:drawing>
      </w:r>
      <w:r w:rsidRPr="0091089E">
        <w:rPr>
          <w:rFonts w:ascii="Times New Roman" w:hAnsi="Times New Roman" w:cs="Times New Roman"/>
          <w:sz w:val="28"/>
          <w:szCs w:val="28"/>
        </w:rPr>
        <w:t>Адже в основі хімії лежить фізика, оскільки все скл</w:t>
      </w:r>
      <w:r w:rsidR="00DD500D">
        <w:rPr>
          <w:rFonts w:ascii="Times New Roman" w:hAnsi="Times New Roman" w:cs="Times New Roman"/>
          <w:sz w:val="28"/>
          <w:szCs w:val="28"/>
        </w:rPr>
        <w:t xml:space="preserve">адається з елементарних часток. </w:t>
      </w:r>
      <w:r w:rsidRPr="0091089E">
        <w:rPr>
          <w:rFonts w:ascii="Times New Roman" w:hAnsi="Times New Roman" w:cs="Times New Roman"/>
          <w:sz w:val="28"/>
          <w:szCs w:val="28"/>
        </w:rPr>
        <w:t>А точніше, все у цьому світі складається з того, з чого складаються елементарні частки, і маніпуляція цим дозволяє створювати все, що завгодно і у необхідній кількос</w:t>
      </w:r>
      <w:r w:rsidR="00DD500D">
        <w:rPr>
          <w:rFonts w:ascii="Times New Roman" w:hAnsi="Times New Roman" w:cs="Times New Roman"/>
          <w:sz w:val="28"/>
          <w:szCs w:val="28"/>
        </w:rPr>
        <w:t>ті. Сьогодні, завдяки знанням СПОКОН</w:t>
      </w:r>
      <w:r w:rsidRPr="0091089E">
        <w:rPr>
          <w:rFonts w:ascii="Times New Roman" w:hAnsi="Times New Roman" w:cs="Times New Roman"/>
          <w:sz w:val="28"/>
          <w:szCs w:val="28"/>
        </w:rPr>
        <w:t>ВІЧНОЇ ФІЗИКИ АЛЛАТРА, вже отримані перші експериментальні докази.</w:t>
      </w:r>
    </w:p>
    <w:p w:rsidR="00E540FB" w:rsidRDefault="00E540FB" w:rsidP="00E540FB">
      <w:pPr>
        <w:widowControl w:val="0"/>
        <w:spacing w:before="240"/>
        <w:rPr>
          <w:rFonts w:ascii="Times New Roman" w:hAnsi="Times New Roman" w:cs="Times New Roman"/>
          <w:noProof/>
          <w:sz w:val="28"/>
          <w:szCs w:val="28"/>
        </w:rPr>
      </w:pPr>
      <w:r>
        <w:rPr>
          <w:rFonts w:ascii="Helvetica" w:hAnsi="Helvetica" w:cs="Helvetica"/>
          <w:noProof/>
          <w:color w:val="333333"/>
          <w:sz w:val="21"/>
          <w:szCs w:val="21"/>
          <w:lang w:val="ru-RU" w:eastAsia="ru-RU"/>
        </w:rPr>
        <w:drawing>
          <wp:inline distT="0" distB="0" distL="0" distR="0" wp14:anchorId="08646C8F" wp14:editId="0FA56F69">
            <wp:extent cx="6207760" cy="3362960"/>
            <wp:effectExtent l="0" t="0" r="2540" b="8890"/>
            <wp:docPr id="37" name="Рисунок 37" descr="http://allatra.org/web/images/climate/24-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llatra.org/web/images/climate/24-climat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7760" cy="3362960"/>
                    </a:xfrm>
                    <a:prstGeom prst="rect">
                      <a:avLst/>
                    </a:prstGeom>
                    <a:noFill/>
                    <a:ln>
                      <a:noFill/>
                    </a:ln>
                  </pic:spPr>
                </pic:pic>
              </a:graphicData>
            </a:graphic>
          </wp:inline>
        </w:drawing>
      </w:r>
    </w:p>
    <w:p w:rsidR="00E540FB" w:rsidRPr="00E540FB" w:rsidRDefault="00E540FB" w:rsidP="00E540FB">
      <w:pPr>
        <w:autoSpaceDE w:val="0"/>
        <w:autoSpaceDN w:val="0"/>
        <w:adjustRightInd w:val="0"/>
        <w:spacing w:after="70" w:line="240" w:lineRule="auto"/>
        <w:rPr>
          <w:rFonts w:ascii="Times New Roman" w:hAnsi="Times New Roman" w:cs="Times New Roman"/>
          <w:sz w:val="28"/>
          <w:szCs w:val="28"/>
        </w:rPr>
      </w:pPr>
      <w:r w:rsidRPr="00E540FB">
        <w:rPr>
          <w:rFonts w:ascii="Times New Roman" w:hAnsi="Times New Roman" w:cs="Times New Roman"/>
          <w:sz w:val="28"/>
          <w:szCs w:val="28"/>
        </w:rPr>
        <w:t>.А це говорить про те, що будь-які продукти харчування можна створювати вищої якості і в готовому до вживання виді, і покращувати все що завгодно. Тобто не потрібні дерева і умови для їх зростання, щоб отримати готове яблуко з необхідним набором смакових якостей і хімічних елементів. Не тр</w:t>
      </w:r>
      <w:r w:rsidR="00D87E8D">
        <w:rPr>
          <w:rFonts w:ascii="Times New Roman" w:hAnsi="Times New Roman" w:cs="Times New Roman"/>
          <w:sz w:val="28"/>
          <w:szCs w:val="28"/>
        </w:rPr>
        <w:t xml:space="preserve">еба вирощувати пшеницю і </w:t>
      </w:r>
      <w:proofErr w:type="spellStart"/>
      <w:r w:rsidR="00D87E8D">
        <w:rPr>
          <w:rFonts w:ascii="Times New Roman" w:hAnsi="Times New Roman" w:cs="Times New Roman"/>
          <w:sz w:val="28"/>
          <w:szCs w:val="28"/>
        </w:rPr>
        <w:t>задіювати</w:t>
      </w:r>
      <w:proofErr w:type="spellEnd"/>
      <w:r w:rsidRPr="00E540FB">
        <w:rPr>
          <w:rFonts w:ascii="Times New Roman" w:hAnsi="Times New Roman" w:cs="Times New Roman"/>
          <w:sz w:val="28"/>
          <w:szCs w:val="28"/>
        </w:rPr>
        <w:t xml:space="preserve"> цілий цикл виробництва, щоб отримати готовий продукт у вигляді гарячого свіжоспеченого хліба. Не потрібна корова, щоб отримати свіже молоко абсолютної якості або курка, щоб отримати кінцевий продукт ‒ яйце. Не треба вбивати тварину, щоб отримати готове </w:t>
      </w:r>
      <w:r w:rsidR="00C63968">
        <w:rPr>
          <w:rFonts w:ascii="Times New Roman" w:hAnsi="Times New Roman" w:cs="Times New Roman"/>
          <w:sz w:val="28"/>
          <w:szCs w:val="28"/>
        </w:rPr>
        <w:lastRenderedPageBreak/>
        <w:t>м'ясну страву</w:t>
      </w:r>
      <w:r w:rsidRPr="00E540FB">
        <w:rPr>
          <w:rFonts w:ascii="Times New Roman" w:hAnsi="Times New Roman" w:cs="Times New Roman"/>
          <w:sz w:val="28"/>
          <w:szCs w:val="28"/>
        </w:rPr>
        <w:t xml:space="preserve">. </w:t>
      </w:r>
      <w:r w:rsidR="00D87E8D">
        <w:rPr>
          <w:rFonts w:ascii="Helvetica" w:hAnsi="Helvetica" w:cs="Helvetica"/>
          <w:noProof/>
          <w:color w:val="333333"/>
          <w:sz w:val="21"/>
          <w:szCs w:val="21"/>
          <w:lang w:val="ru-RU" w:eastAsia="ru-RU"/>
        </w:rPr>
        <w:drawing>
          <wp:anchor distT="0" distB="0" distL="114300" distR="114300" simplePos="0" relativeHeight="251666432" behindDoc="0" locked="0" layoutInCell="1" allowOverlap="1">
            <wp:simplePos x="904240" y="182880"/>
            <wp:positionH relativeFrom="margin">
              <wp:align>left</wp:align>
            </wp:positionH>
            <wp:positionV relativeFrom="margin">
              <wp:align>top</wp:align>
            </wp:positionV>
            <wp:extent cx="3296285" cy="5599430"/>
            <wp:effectExtent l="0" t="0" r="0" b="1270"/>
            <wp:wrapSquare wrapText="bothSides"/>
            <wp:docPr id="36" name="Рисунок 36" descr="http://allatra.org/web/images/climate/25-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llatra.org/web/images/climate/25-climat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6285" cy="5599430"/>
                    </a:xfrm>
                    <a:prstGeom prst="rect">
                      <a:avLst/>
                    </a:prstGeom>
                    <a:noFill/>
                    <a:ln>
                      <a:noFill/>
                    </a:ln>
                  </pic:spPr>
                </pic:pic>
              </a:graphicData>
            </a:graphic>
          </wp:anchor>
        </w:drawing>
      </w:r>
      <w:r w:rsidRPr="00E540FB">
        <w:rPr>
          <w:rFonts w:ascii="Times New Roman" w:hAnsi="Times New Roman" w:cs="Times New Roman"/>
          <w:sz w:val="28"/>
          <w:szCs w:val="28"/>
        </w:rPr>
        <w:t>Адже молоко, яйця, м'ясо ‒ це усього лише набір елементарних часток. Все можна створювати в готовому виді, знаючи закони, які дозволяють управляти тим, що лежить в основі елементарних часток. І це, завдяки знанн</w:t>
      </w:r>
      <w:r w:rsidR="00C63968">
        <w:rPr>
          <w:rFonts w:ascii="Times New Roman" w:hAnsi="Times New Roman" w:cs="Times New Roman"/>
          <w:sz w:val="28"/>
          <w:szCs w:val="28"/>
        </w:rPr>
        <w:t>ям СПОКОН</w:t>
      </w:r>
      <w:r w:rsidRPr="00E540FB">
        <w:rPr>
          <w:rFonts w:ascii="Times New Roman" w:hAnsi="Times New Roman" w:cs="Times New Roman"/>
          <w:sz w:val="28"/>
          <w:szCs w:val="28"/>
        </w:rPr>
        <w:t xml:space="preserve">ВІЧНОЇ ФІЗИКИ АЛЛАТРА, вже реальність сьогоднішнього дня. А це означає, що з розвитком цих нових еволюційних технологій на основі цих знань усе населення Землі повинне мати можливість вільно і безкоштовно володіти усім, що необхідно для забезпечення нормальної життєдіяльності </w:t>
      </w:r>
      <w:r w:rsidR="00C63968">
        <w:rPr>
          <w:rFonts w:ascii="Times New Roman" w:hAnsi="Times New Roman" w:cs="Times New Roman"/>
          <w:sz w:val="28"/>
          <w:szCs w:val="28"/>
        </w:rPr>
        <w:t>: відмінне здоров'я, безкоштовну енергію</w:t>
      </w:r>
      <w:r w:rsidRPr="00E540FB">
        <w:rPr>
          <w:rFonts w:ascii="Times New Roman" w:hAnsi="Times New Roman" w:cs="Times New Roman"/>
          <w:sz w:val="28"/>
          <w:szCs w:val="28"/>
        </w:rPr>
        <w:t>, продовольство і усе інше. Безу</w:t>
      </w:r>
      <w:r w:rsidR="00912EE8">
        <w:rPr>
          <w:rFonts w:ascii="Times New Roman" w:hAnsi="Times New Roman" w:cs="Times New Roman"/>
          <w:sz w:val="28"/>
          <w:szCs w:val="28"/>
        </w:rPr>
        <w:t>мовно, це повинно бути абсолютно</w:t>
      </w:r>
      <w:r w:rsidRPr="00E540FB">
        <w:rPr>
          <w:rFonts w:ascii="Times New Roman" w:hAnsi="Times New Roman" w:cs="Times New Roman"/>
          <w:sz w:val="28"/>
          <w:szCs w:val="28"/>
        </w:rPr>
        <w:t xml:space="preserve"> доступно і безкоштовно </w:t>
      </w:r>
      <w:r w:rsidR="001D1A28">
        <w:rPr>
          <w:rFonts w:ascii="Helvetica" w:hAnsi="Helvetica" w:cs="Helvetica"/>
          <w:noProof/>
          <w:color w:val="333333"/>
          <w:sz w:val="21"/>
          <w:szCs w:val="21"/>
          <w:lang w:val="ru-RU" w:eastAsia="ru-RU"/>
        </w:rPr>
        <w:drawing>
          <wp:anchor distT="0" distB="0" distL="114300" distR="114300" simplePos="0" relativeHeight="251667456" behindDoc="0" locked="0" layoutInCell="1" allowOverlap="1" wp14:anchorId="702C9A89" wp14:editId="7A316EBB">
            <wp:simplePos x="0" y="0"/>
            <wp:positionH relativeFrom="column">
              <wp:posOffset>3421380</wp:posOffset>
            </wp:positionH>
            <wp:positionV relativeFrom="paragraph">
              <wp:posOffset>4924425</wp:posOffset>
            </wp:positionV>
            <wp:extent cx="3138170" cy="4786630"/>
            <wp:effectExtent l="0" t="0" r="5080" b="0"/>
            <wp:wrapSquare wrapText="bothSides"/>
            <wp:docPr id="35" name="Рисунок 35" descr="http://allatra.org/web/images/climate/26-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llatra.org/web/images/climate/26-climat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8170" cy="4786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0FB">
        <w:rPr>
          <w:rFonts w:ascii="Times New Roman" w:hAnsi="Times New Roman" w:cs="Times New Roman"/>
          <w:sz w:val="28"/>
          <w:szCs w:val="28"/>
        </w:rPr>
        <w:t>для усіх жителів планети.</w:t>
      </w:r>
    </w:p>
    <w:p w:rsidR="001D1A28" w:rsidRPr="001D1A28" w:rsidRDefault="001D1A28" w:rsidP="001D1A28">
      <w:pPr>
        <w:autoSpaceDE w:val="0"/>
        <w:autoSpaceDN w:val="0"/>
        <w:adjustRightInd w:val="0"/>
        <w:spacing w:after="70" w:line="240" w:lineRule="auto"/>
        <w:rPr>
          <w:rFonts w:ascii="Times New Roman" w:hAnsi="Times New Roman" w:cs="Times New Roman"/>
          <w:sz w:val="28"/>
          <w:szCs w:val="28"/>
        </w:rPr>
      </w:pPr>
      <w:r w:rsidRPr="001D1A28">
        <w:rPr>
          <w:rFonts w:ascii="Times New Roman" w:hAnsi="Times New Roman" w:cs="Times New Roman"/>
          <w:sz w:val="28"/>
          <w:szCs w:val="28"/>
        </w:rPr>
        <w:t>Чи можемо ми вже зараз впровадити ці передові розробки в масове виробництво, зробити наукову інформацію і технологію цього еволюційного прориву у фізиці елементарних часток доступними для усіх народів світу? У сучасних умовах розвитк</w:t>
      </w:r>
      <w:r w:rsidR="008A64E2">
        <w:rPr>
          <w:rFonts w:ascii="Times New Roman" w:hAnsi="Times New Roman" w:cs="Times New Roman"/>
          <w:sz w:val="28"/>
          <w:szCs w:val="28"/>
        </w:rPr>
        <w:t>у споживчого суспільства ‒ ні</w:t>
      </w:r>
      <w:r w:rsidRPr="001D1A28">
        <w:rPr>
          <w:rFonts w:ascii="Times New Roman" w:hAnsi="Times New Roman" w:cs="Times New Roman"/>
          <w:sz w:val="28"/>
          <w:szCs w:val="28"/>
        </w:rPr>
        <w:t>. І причин тому багато. По-перше, світові ЗМІ належать "світовій еліті", яка їм диктує умови, що масам слід знати, а що ні. По-друге, усі сьогодні розуміють, що нафта, газ, вугілля, генерована електроенергія, ‒ це світовий бізнес, який служить в основному приватним інтересам. Це влада, яка диктує політичні і економічні умови системи, штучно створює залежність цілих країн і народів. Тобто для неї неприйнятне будь-яке впровадження альтернативн</w:t>
      </w:r>
      <w:r w:rsidR="00BB56FE">
        <w:rPr>
          <w:rFonts w:ascii="Times New Roman" w:hAnsi="Times New Roman" w:cs="Times New Roman"/>
          <w:sz w:val="28"/>
          <w:szCs w:val="28"/>
        </w:rPr>
        <w:t>их джерел енергії, що дозволяє</w:t>
      </w:r>
      <w:r w:rsidRPr="001D1A28">
        <w:rPr>
          <w:rFonts w:ascii="Times New Roman" w:hAnsi="Times New Roman" w:cs="Times New Roman"/>
          <w:sz w:val="28"/>
          <w:szCs w:val="28"/>
        </w:rPr>
        <w:t xml:space="preserve"> звільнити народи світу від рабства і залежності від існуючої системи споживчого суспільства. По-третє, прогресивні учені, що дійсно піклуються про те, щоб поліпшити життя багатьох людей, не раз стикалися з явищем, коли світові "наукові світила і авторитети"(думка яких, як штучний товар, купується і продається світовими </w:t>
      </w:r>
      <w:proofErr w:type="spellStart"/>
      <w:r w:rsidRPr="001D1A28">
        <w:rPr>
          <w:rFonts w:ascii="Times New Roman" w:hAnsi="Times New Roman" w:cs="Times New Roman"/>
          <w:sz w:val="28"/>
          <w:szCs w:val="28"/>
        </w:rPr>
        <w:lastRenderedPageBreak/>
        <w:t>жерцями</w:t>
      </w:r>
      <w:proofErr w:type="spellEnd"/>
      <w:r w:rsidRPr="001D1A28">
        <w:rPr>
          <w:rFonts w:ascii="Times New Roman" w:hAnsi="Times New Roman" w:cs="Times New Roman"/>
          <w:sz w:val="28"/>
          <w:szCs w:val="28"/>
        </w:rPr>
        <w:t xml:space="preserve"> і політиками) публічно влаштовували цькування на першовідкривачів і висміювали подібні відкриття.</w:t>
      </w:r>
    </w:p>
    <w:p w:rsidR="00FF1F35" w:rsidRPr="00FF1F35" w:rsidRDefault="00FF1F35" w:rsidP="00FF1F35">
      <w:pPr>
        <w:autoSpaceDE w:val="0"/>
        <w:autoSpaceDN w:val="0"/>
        <w:adjustRightInd w:val="0"/>
        <w:spacing w:after="70" w:line="240" w:lineRule="auto"/>
        <w:rPr>
          <w:rFonts w:ascii="Arial CYR" w:hAnsi="Arial CYR" w:cs="Arial CYR"/>
          <w:sz w:val="20"/>
          <w:szCs w:val="20"/>
        </w:rPr>
      </w:pPr>
      <w:r w:rsidRPr="00FF1F35">
        <w:rPr>
          <w:rFonts w:ascii="Times New Roman" w:hAnsi="Times New Roman" w:cs="Times New Roman"/>
          <w:noProof/>
          <w:color w:val="333333"/>
          <w:sz w:val="28"/>
          <w:szCs w:val="28"/>
          <w:lang w:val="ru-RU" w:eastAsia="ru-RU"/>
        </w:rPr>
        <w:drawing>
          <wp:anchor distT="0" distB="0" distL="114300" distR="114300" simplePos="0" relativeHeight="251668480" behindDoc="0" locked="0" layoutInCell="1" allowOverlap="1" wp14:anchorId="5EFD3930" wp14:editId="3387DF39">
            <wp:simplePos x="0" y="0"/>
            <wp:positionH relativeFrom="column">
              <wp:posOffset>2422525</wp:posOffset>
            </wp:positionH>
            <wp:positionV relativeFrom="paragraph">
              <wp:posOffset>191770</wp:posOffset>
            </wp:positionV>
            <wp:extent cx="3982720" cy="2570480"/>
            <wp:effectExtent l="0" t="0" r="0" b="1270"/>
            <wp:wrapSquare wrapText="bothSides"/>
            <wp:docPr id="34" name="Рисунок 34" descr="http://allatra.org/web/images/climate/27-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llatra.org/web/images/climate/27-climat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2720"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F35">
        <w:rPr>
          <w:rFonts w:ascii="Times New Roman" w:hAnsi="Times New Roman" w:cs="Times New Roman"/>
          <w:noProof/>
          <w:color w:val="333333"/>
          <w:sz w:val="28"/>
          <w:szCs w:val="28"/>
          <w:lang w:val="ru-RU" w:eastAsia="ru-RU"/>
        </w:rPr>
        <w:drawing>
          <wp:anchor distT="0" distB="0" distL="114300" distR="114300" simplePos="0" relativeHeight="251669504" behindDoc="0" locked="0" layoutInCell="1" allowOverlap="1" wp14:anchorId="7E8B600D" wp14:editId="43F0C477">
            <wp:simplePos x="0" y="0"/>
            <wp:positionH relativeFrom="column">
              <wp:posOffset>5715</wp:posOffset>
            </wp:positionH>
            <wp:positionV relativeFrom="paragraph">
              <wp:posOffset>2757170</wp:posOffset>
            </wp:positionV>
            <wp:extent cx="2099945" cy="7066915"/>
            <wp:effectExtent l="0" t="0" r="0" b="635"/>
            <wp:wrapSquare wrapText="bothSides"/>
            <wp:docPr id="33" name="Рисунок 33" descr="http://allatra.org/web/images/climate/28-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llatra.org/web/images/climate/28-climat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9945" cy="706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F35">
        <w:rPr>
          <w:rFonts w:ascii="Times New Roman" w:hAnsi="Times New Roman" w:cs="Times New Roman"/>
          <w:sz w:val="28"/>
          <w:szCs w:val="28"/>
        </w:rPr>
        <w:t xml:space="preserve">Досить згадати сумні історії про тих учених, які намагалися публічно довести на очевидних фактах існування і отримання альтернативних джерел енергії відносно простим способом, і які були спроби "світил світової науки" всіляко дискредитувати їх роботи в очах неосвіченого суспільства... Не секрет, що у світі "елітної світової науки" подібні відкриття або публічно засуджуються і егоїстично висміюються(якщо сталося просочування інформації в ЗМІ), або не афішуються для наукової і світової громадськості. Так працює система, захищаючи себе від спроб її руйнування. Але у зв'язку з глобальною зміною клімату планети настають інші часи, бо скоро цілі континенти зіткнуться з катастрофічними наслідками стихійних лих і альтернативні джерела енергії стануть </w:t>
      </w:r>
      <w:proofErr w:type="spellStart"/>
      <w:r w:rsidRPr="00FF1F35">
        <w:rPr>
          <w:rFonts w:ascii="Times New Roman" w:hAnsi="Times New Roman" w:cs="Times New Roman"/>
          <w:sz w:val="28"/>
          <w:szCs w:val="28"/>
        </w:rPr>
        <w:t>життєво</w:t>
      </w:r>
      <w:proofErr w:type="spellEnd"/>
      <w:r w:rsidRPr="00FF1F35">
        <w:rPr>
          <w:rFonts w:ascii="Times New Roman" w:hAnsi="Times New Roman" w:cs="Times New Roman"/>
          <w:sz w:val="28"/>
          <w:szCs w:val="28"/>
        </w:rPr>
        <w:t xml:space="preserve"> важливими і необхідними для усіх</w:t>
      </w:r>
      <w:r w:rsidRPr="00FF1F35">
        <w:rPr>
          <w:rFonts w:ascii="Arial CYR" w:hAnsi="Arial CYR" w:cs="Arial CYR"/>
          <w:sz w:val="20"/>
          <w:szCs w:val="20"/>
        </w:rPr>
        <w:t>.</w:t>
      </w:r>
    </w:p>
    <w:p w:rsidR="00AB1332" w:rsidRPr="00AB1332" w:rsidRDefault="00AB1332" w:rsidP="00AB1332">
      <w:pPr>
        <w:autoSpaceDE w:val="0"/>
        <w:autoSpaceDN w:val="0"/>
        <w:adjustRightInd w:val="0"/>
        <w:spacing w:after="70" w:line="240" w:lineRule="auto"/>
        <w:rPr>
          <w:rFonts w:ascii="Times New Roman" w:hAnsi="Times New Roman" w:cs="Times New Roman"/>
          <w:sz w:val="28"/>
          <w:szCs w:val="28"/>
        </w:rPr>
      </w:pPr>
      <w:r w:rsidRPr="00AB1332">
        <w:rPr>
          <w:rFonts w:ascii="Times New Roman" w:hAnsi="Times New Roman" w:cs="Times New Roman"/>
          <w:sz w:val="28"/>
          <w:szCs w:val="28"/>
        </w:rPr>
        <w:t>Усі ці знання, поза сумнівом, можуть стати доступними для людства, якщо у світі більшість людей почнуть дружити між собою, об'єднуватися і консолідуватися в творче суспільство поза системою. Зараз людство знаходиться в точці вибору : підтримати діючу систему, продовжуючи сприяти втіленню теорії "золотого мільярда" в життя, або спр</w:t>
      </w:r>
      <w:r>
        <w:rPr>
          <w:rFonts w:ascii="Times New Roman" w:hAnsi="Times New Roman" w:cs="Times New Roman"/>
          <w:sz w:val="28"/>
          <w:szCs w:val="28"/>
        </w:rPr>
        <w:t>ияти за допомогою нових знань СПОКОН</w:t>
      </w:r>
      <w:r w:rsidRPr="00AB1332">
        <w:rPr>
          <w:rFonts w:ascii="Times New Roman" w:hAnsi="Times New Roman" w:cs="Times New Roman"/>
          <w:sz w:val="28"/>
          <w:szCs w:val="28"/>
        </w:rPr>
        <w:t xml:space="preserve">ВІЧНОЇ ФІЗИКИ АЛЛАТРА створенню "золотого тисячоліття" як мінімум для 25 </w:t>
      </w:r>
      <w:r>
        <w:rPr>
          <w:rFonts w:ascii="Times New Roman" w:hAnsi="Times New Roman" w:cs="Times New Roman"/>
          <w:sz w:val="28"/>
          <w:szCs w:val="28"/>
        </w:rPr>
        <w:t>мільярдів людей. Часу на роздуми</w:t>
      </w:r>
      <w:r w:rsidRPr="00AB1332">
        <w:rPr>
          <w:rFonts w:ascii="Times New Roman" w:hAnsi="Times New Roman" w:cs="Times New Roman"/>
          <w:sz w:val="28"/>
          <w:szCs w:val="28"/>
        </w:rPr>
        <w:t xml:space="preserve"> практично немає, бо вже зараз у людства катастрофічно швидко витікають дорогоцінні, відносно стабільні дні для того, щоб встигнути консолідуватися і спробувати спільними зусиллями запобігти найгіршим наслідкам прийдешніх глобальних природних катаклізмів. Спільні всілякі дії народів світу в цьому питанні, </w:t>
      </w:r>
      <w:proofErr w:type="spellStart"/>
      <w:r w:rsidR="00F726A9">
        <w:rPr>
          <w:rFonts w:ascii="Times New Roman" w:hAnsi="Times New Roman" w:cs="Times New Roman"/>
          <w:sz w:val="28"/>
          <w:szCs w:val="28"/>
        </w:rPr>
        <w:t>грунтуються</w:t>
      </w:r>
      <w:proofErr w:type="spellEnd"/>
      <w:r w:rsidR="00F726A9">
        <w:rPr>
          <w:rFonts w:ascii="Times New Roman" w:hAnsi="Times New Roman" w:cs="Times New Roman"/>
          <w:sz w:val="28"/>
          <w:szCs w:val="28"/>
        </w:rPr>
        <w:t xml:space="preserve"> на критеріях честі, совісті</w:t>
      </w:r>
      <w:r w:rsidRPr="00AB1332">
        <w:rPr>
          <w:rFonts w:ascii="Times New Roman" w:hAnsi="Times New Roman" w:cs="Times New Roman"/>
          <w:sz w:val="28"/>
          <w:szCs w:val="28"/>
        </w:rPr>
        <w:t xml:space="preserve"> і і</w:t>
      </w:r>
      <w:r w:rsidR="00F726A9">
        <w:rPr>
          <w:rFonts w:ascii="Times New Roman" w:hAnsi="Times New Roman" w:cs="Times New Roman"/>
          <w:sz w:val="28"/>
          <w:szCs w:val="28"/>
        </w:rPr>
        <w:t>стинно людських взаємовідносин</w:t>
      </w:r>
      <w:r w:rsidRPr="00AB1332">
        <w:rPr>
          <w:rFonts w:ascii="Times New Roman" w:hAnsi="Times New Roman" w:cs="Times New Roman"/>
          <w:sz w:val="28"/>
          <w:szCs w:val="28"/>
        </w:rPr>
        <w:t>, матимуть вирішальне значення, що, поза сумнівом, зробить величезний вплив на прийдешні події і перспективи існування людської цивілізації в цілому.</w:t>
      </w:r>
    </w:p>
    <w:p w:rsidR="00F726A9" w:rsidRPr="00E770AF" w:rsidRDefault="00F726A9" w:rsidP="00F726A9">
      <w:pPr>
        <w:autoSpaceDE w:val="0"/>
        <w:autoSpaceDN w:val="0"/>
        <w:adjustRightInd w:val="0"/>
        <w:spacing w:after="70" w:line="240" w:lineRule="auto"/>
        <w:rPr>
          <w:rFonts w:ascii="Times New Roman" w:hAnsi="Times New Roman" w:cs="Times New Roman"/>
          <w:sz w:val="28"/>
          <w:szCs w:val="28"/>
        </w:rPr>
      </w:pPr>
    </w:p>
    <w:p w:rsidR="00F726A9" w:rsidRPr="00F726A9" w:rsidRDefault="00F726A9" w:rsidP="00F726A9">
      <w:pPr>
        <w:autoSpaceDE w:val="0"/>
        <w:autoSpaceDN w:val="0"/>
        <w:adjustRightInd w:val="0"/>
        <w:spacing w:after="70" w:line="240" w:lineRule="auto"/>
        <w:rPr>
          <w:rFonts w:ascii="Times New Roman" w:hAnsi="Times New Roman" w:cs="Times New Roman"/>
          <w:sz w:val="28"/>
          <w:szCs w:val="28"/>
        </w:rPr>
      </w:pPr>
      <w:r w:rsidRPr="00F726A9">
        <w:rPr>
          <w:rFonts w:ascii="Times New Roman" w:hAnsi="Times New Roman" w:cs="Times New Roman"/>
          <w:sz w:val="28"/>
          <w:szCs w:val="28"/>
        </w:rPr>
        <w:lastRenderedPageBreak/>
        <w:t>Якщо люди з різних країн почнуть консолідуватися у вирішенні різних питань і самостійно об'єднуватися, незалежно від національності, віросповідання, соціального або іншого статусу, поза політичними і жрецькими системами, спрямованими на роз'єднання людей, то цілком реально за короткий строк побудув</w:t>
      </w:r>
      <w:r w:rsidR="0006061A">
        <w:rPr>
          <w:rFonts w:ascii="Times New Roman" w:hAnsi="Times New Roman" w:cs="Times New Roman"/>
          <w:sz w:val="28"/>
          <w:szCs w:val="28"/>
        </w:rPr>
        <w:t xml:space="preserve">ати творче світове суспільство </w:t>
      </w:r>
      <w:r w:rsidRPr="00F726A9">
        <w:rPr>
          <w:rFonts w:ascii="Times New Roman" w:hAnsi="Times New Roman" w:cs="Times New Roman"/>
          <w:sz w:val="28"/>
          <w:szCs w:val="28"/>
        </w:rPr>
        <w:t>, де в основі</w:t>
      </w:r>
      <w:r w:rsidR="0006061A">
        <w:rPr>
          <w:rFonts w:ascii="Times New Roman" w:hAnsi="Times New Roman" w:cs="Times New Roman"/>
          <w:sz w:val="28"/>
          <w:szCs w:val="28"/>
        </w:rPr>
        <w:t xml:space="preserve"> будуть</w:t>
      </w:r>
      <w:r w:rsidR="004875BA">
        <w:rPr>
          <w:rFonts w:ascii="Times New Roman" w:hAnsi="Times New Roman" w:cs="Times New Roman"/>
          <w:sz w:val="28"/>
          <w:szCs w:val="28"/>
        </w:rPr>
        <w:t xml:space="preserve"> знаходи</w:t>
      </w:r>
      <w:r w:rsidRPr="00F726A9">
        <w:rPr>
          <w:rFonts w:ascii="Times New Roman" w:hAnsi="Times New Roman" w:cs="Times New Roman"/>
          <w:sz w:val="28"/>
          <w:szCs w:val="28"/>
        </w:rPr>
        <w:t>ться загальнолюдські духовно-моральні основи.</w:t>
      </w:r>
      <w:r w:rsidR="004875BA">
        <w:rPr>
          <w:rFonts w:ascii="Times New Roman" w:hAnsi="Times New Roman" w:cs="Times New Roman"/>
          <w:sz w:val="28"/>
          <w:szCs w:val="28"/>
        </w:rPr>
        <w:t xml:space="preserve"> Усі ми люди і у нас у усіх одне</w:t>
      </w:r>
      <w:r w:rsidRPr="00F726A9">
        <w:rPr>
          <w:rFonts w:ascii="Times New Roman" w:hAnsi="Times New Roman" w:cs="Times New Roman"/>
          <w:sz w:val="28"/>
          <w:szCs w:val="28"/>
        </w:rPr>
        <w:t xml:space="preserve"> місце проживання ‒ Земля, одна національність ‒ людство, одна цінність ‒ життя, завдяки якому ми можемо гідно реалізувати себе і сенс свого існування у вищому духовно-моральному аспекті. Зараз тільки сліпий не побачить подій, що насуваються! Якщо сьогодні нічого не зробимо, то завтра буде пізно. Яку спадщину ми залишимо нашим дітям і онукам : смерть за ковток води або життя в духовній внутрішній свободі? Право на смерть або право на життя? Людям пора повертатися в русло добра і людяності, поки корабель цивілізац</w:t>
      </w:r>
      <w:r w:rsidR="004875BA">
        <w:rPr>
          <w:rFonts w:ascii="Times New Roman" w:hAnsi="Times New Roman" w:cs="Times New Roman"/>
          <w:sz w:val="28"/>
          <w:szCs w:val="28"/>
        </w:rPr>
        <w:t>ії разом з тими, що його</w:t>
      </w:r>
      <w:r w:rsidRPr="00F726A9">
        <w:rPr>
          <w:rFonts w:ascii="Times New Roman" w:hAnsi="Times New Roman" w:cs="Times New Roman"/>
          <w:sz w:val="28"/>
          <w:szCs w:val="28"/>
        </w:rPr>
        <w:t xml:space="preserve"> направляють</w:t>
      </w:r>
      <w:r w:rsidR="004875BA">
        <w:rPr>
          <w:rFonts w:ascii="Times New Roman" w:hAnsi="Times New Roman" w:cs="Times New Roman"/>
          <w:sz w:val="28"/>
          <w:szCs w:val="28"/>
        </w:rPr>
        <w:t>,</w:t>
      </w:r>
      <w:r w:rsidRPr="00F726A9">
        <w:rPr>
          <w:rFonts w:ascii="Times New Roman" w:hAnsi="Times New Roman" w:cs="Times New Roman"/>
          <w:sz w:val="28"/>
          <w:szCs w:val="28"/>
        </w:rPr>
        <w:t xml:space="preserve"> не розбився об скелі політичного егоїзму і жрецької жорстокості. Пора міняти взаємовідносини у світовому суспільстві і починати треба кожному з себе. І про це і говориться в концепції "АЛЛАТРА".</w:t>
      </w:r>
    </w:p>
    <w:p w:rsidR="00737384" w:rsidRPr="00737384" w:rsidRDefault="00E537DC" w:rsidP="00737384">
      <w:pPr>
        <w:autoSpaceDE w:val="0"/>
        <w:autoSpaceDN w:val="0"/>
        <w:adjustRightInd w:val="0"/>
        <w:spacing w:after="70" w:line="240" w:lineRule="auto"/>
        <w:rPr>
          <w:rFonts w:ascii="Times New Roman" w:hAnsi="Times New Roman" w:cs="Times New Roman"/>
          <w:sz w:val="28"/>
          <w:szCs w:val="28"/>
        </w:rPr>
      </w:pPr>
      <w:r>
        <w:rPr>
          <w:rFonts w:ascii="Helvetica" w:hAnsi="Helvetica" w:cs="Helvetica"/>
          <w:noProof/>
          <w:color w:val="333333"/>
          <w:sz w:val="21"/>
          <w:szCs w:val="21"/>
          <w:lang w:val="ru-RU" w:eastAsia="ru-RU"/>
        </w:rPr>
        <w:drawing>
          <wp:anchor distT="0" distB="0" distL="114300" distR="114300" simplePos="0" relativeHeight="251671552" behindDoc="0" locked="0" layoutInCell="1" allowOverlap="1" wp14:anchorId="7102E22B" wp14:editId="16AB6F47">
            <wp:simplePos x="0" y="0"/>
            <wp:positionH relativeFrom="column">
              <wp:posOffset>2046605</wp:posOffset>
            </wp:positionH>
            <wp:positionV relativeFrom="paragraph">
              <wp:posOffset>4161790</wp:posOffset>
            </wp:positionV>
            <wp:extent cx="4328160" cy="2791460"/>
            <wp:effectExtent l="0" t="0" r="0" b="8890"/>
            <wp:wrapSquare wrapText="bothSides"/>
            <wp:docPr id="31" name="Рисунок 31" descr="http://allatra.org/web/images/climate/30-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llatra.org/web/images/climate/30-climat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8160" cy="279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384" w:rsidRPr="00737384">
        <w:rPr>
          <w:rFonts w:ascii="Times New Roman" w:hAnsi="Times New Roman" w:cs="Times New Roman"/>
          <w:noProof/>
          <w:color w:val="333333"/>
          <w:sz w:val="28"/>
          <w:szCs w:val="28"/>
          <w:lang w:val="ru-RU" w:eastAsia="ru-RU"/>
        </w:rPr>
        <w:drawing>
          <wp:anchor distT="0" distB="0" distL="114300" distR="114300" simplePos="0" relativeHeight="251670528" behindDoc="0" locked="0" layoutInCell="1" allowOverlap="1" wp14:anchorId="455D7E8A" wp14:editId="2ECC5C6F">
            <wp:simplePos x="0" y="0"/>
            <wp:positionH relativeFrom="column">
              <wp:posOffset>-5715</wp:posOffset>
            </wp:positionH>
            <wp:positionV relativeFrom="paragraph">
              <wp:posOffset>75565</wp:posOffset>
            </wp:positionV>
            <wp:extent cx="2280285" cy="1851660"/>
            <wp:effectExtent l="0" t="0" r="5715" b="0"/>
            <wp:wrapSquare wrapText="bothSides"/>
            <wp:docPr id="32" name="Рисунок 32" descr="http://allatra.org/web/images/climate/29-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llatra.org/web/images/climate/29-climat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0285"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384" w:rsidRPr="00737384">
        <w:rPr>
          <w:rFonts w:ascii="Times New Roman" w:hAnsi="Times New Roman" w:cs="Times New Roman"/>
          <w:sz w:val="28"/>
          <w:szCs w:val="28"/>
        </w:rPr>
        <w:t>Незважаючи на значні досягнення сучасної фізики, люди ще не досить глибоко розуміють процеси, що відбуваються як на Землі, так і в її надрах, як на Сонці, так і в космічній сфері. Для того, щоб в цьому розібратися, потрібні фундаментально нові підходи в цій науці і перегляд ц</w:t>
      </w:r>
      <w:r w:rsidR="00737384">
        <w:rPr>
          <w:rFonts w:ascii="Times New Roman" w:hAnsi="Times New Roman" w:cs="Times New Roman"/>
          <w:sz w:val="28"/>
          <w:szCs w:val="28"/>
        </w:rPr>
        <w:t>ілого ряду теоретичних засад</w:t>
      </w:r>
      <w:r w:rsidR="00737384" w:rsidRPr="00737384">
        <w:rPr>
          <w:rFonts w:ascii="Times New Roman" w:hAnsi="Times New Roman" w:cs="Times New Roman"/>
          <w:sz w:val="28"/>
          <w:szCs w:val="28"/>
        </w:rPr>
        <w:t xml:space="preserve">. Заяви про те, що сучасна теоретична фізика нині знаходиться в кризі, небезпідставні. Вже близько 100 років в ній не спостерігається серйозних еволюційних проривів, які були зроблені, наприклад, у кінці XIX початку XX віків, коли були відкриті елементарні частки, такі як електрон, протон, нейтрон, фотон, </w:t>
      </w:r>
      <w:proofErr w:type="spellStart"/>
      <w:r w:rsidR="00737384" w:rsidRPr="00737384">
        <w:rPr>
          <w:rFonts w:ascii="Times New Roman" w:hAnsi="Times New Roman" w:cs="Times New Roman"/>
          <w:sz w:val="28"/>
          <w:szCs w:val="28"/>
        </w:rPr>
        <w:t>нейтрино</w:t>
      </w:r>
      <w:proofErr w:type="spellEnd"/>
      <w:r w:rsidR="00737384" w:rsidRPr="00737384">
        <w:rPr>
          <w:rFonts w:ascii="Times New Roman" w:hAnsi="Times New Roman" w:cs="Times New Roman"/>
          <w:sz w:val="28"/>
          <w:szCs w:val="28"/>
        </w:rPr>
        <w:t xml:space="preserve"> і так далі. На цій основі ведуться наукові дослідження, розрахунки і розробки до цього дня. Починаючи з 1950-х </w:t>
      </w:r>
      <w:proofErr w:type="spellStart"/>
      <w:r w:rsidR="00737384" w:rsidRPr="00737384">
        <w:rPr>
          <w:rFonts w:ascii="Times New Roman" w:hAnsi="Times New Roman" w:cs="Times New Roman"/>
          <w:sz w:val="28"/>
          <w:szCs w:val="28"/>
        </w:rPr>
        <w:t>г.г</w:t>
      </w:r>
      <w:proofErr w:type="spellEnd"/>
      <w:r w:rsidR="00737384" w:rsidRPr="00737384">
        <w:rPr>
          <w:rFonts w:ascii="Times New Roman" w:hAnsi="Times New Roman" w:cs="Times New Roman"/>
          <w:sz w:val="28"/>
          <w:szCs w:val="28"/>
        </w:rPr>
        <w:t>. основним інструментом для дослідження елементарних часток у фізиці стали прискорювачі, а предметом вивчення ‒ нові елементарні частки, які народжуються при зіткненні з речовиною прискорених протонів і електронів. Але, незважаючи на різноманіття відкритих часток, досі світові наукові світила не дали відповіді на фундаментальні питання фізики : які першооснови матерії, як вона виникла і куди зникає. Все крутиться навколо прискорювачів, підвищення частоти, потужності і варіацій зіткнення часток, тобто надії на "статистичну вірогідність" якогось практичного дива в пітьмі теорій помилок. Це говорить про те, що немає достатніх знань, щоб оперувати точною інформацією, а не передбачати і гадати, у тому числі і про складні кліматичні процеси.</w:t>
      </w:r>
    </w:p>
    <w:p w:rsidR="00FF1F35" w:rsidRDefault="00E537DC" w:rsidP="00E540FB">
      <w:pPr>
        <w:widowControl w:val="0"/>
        <w:spacing w:before="240"/>
        <w:rPr>
          <w:rFonts w:ascii="Times New Roman" w:hAnsi="Times New Roman" w:cs="Times New Roman"/>
          <w:sz w:val="28"/>
          <w:szCs w:val="28"/>
        </w:rPr>
      </w:pPr>
      <w:r w:rsidRPr="00E537DC">
        <w:rPr>
          <w:rFonts w:ascii="Times New Roman" w:hAnsi="Times New Roman" w:cs="Times New Roman"/>
          <w:sz w:val="28"/>
          <w:szCs w:val="28"/>
        </w:rPr>
        <w:lastRenderedPageBreak/>
        <w:t>Але, як показує практика, це проблема не стільки науки як такої(і останні фундаментальні роботи групи учених Міжнародного громадського руху "АЛЛАТРА" це підтверджують), скільки проблема споживчого суспільства, корені якої криються в егоїстичних, корисливих бажаннях і владолюбних прагненнях. Адже сьогодні більшість світових учених згуртована не інтернаціональною ідеєю еволюційного прориву у фізиці, яка допоможе людству встати на шлях розвитку духовно-творчого суспільства. Цих фахівців спокушає зайнятість в добре оплачуваних системою проектах, за які вони можуть отримати не лише гроші, але і звання, премії, посади і усю іншу атрибутику умовностей системи, що розділяє людей за будь-якою ознакою. При такому підході їх науковий прорив може мати місце хіба що у сфері винаходів нового виду озброєння і нових способів поневолення, маніпуляції, знищення людства і усього живого на планеті.</w:t>
      </w:r>
    </w:p>
    <w:p w:rsidR="00752CBD" w:rsidRPr="00752CBD" w:rsidRDefault="00752CBD" w:rsidP="00752CBD">
      <w:pPr>
        <w:autoSpaceDE w:val="0"/>
        <w:autoSpaceDN w:val="0"/>
        <w:adjustRightInd w:val="0"/>
        <w:spacing w:after="70" w:line="240" w:lineRule="auto"/>
        <w:rPr>
          <w:rFonts w:ascii="Times New Roman" w:hAnsi="Times New Roman" w:cs="Times New Roman"/>
          <w:sz w:val="28"/>
          <w:szCs w:val="28"/>
        </w:rPr>
      </w:pPr>
      <w:r>
        <w:rPr>
          <w:rFonts w:ascii="Times New Roman" w:hAnsi="Times New Roman" w:cs="Times New Roman"/>
          <w:sz w:val="28"/>
          <w:szCs w:val="28"/>
        </w:rPr>
        <w:t>У сучасному світі в</w:t>
      </w:r>
      <w:r w:rsidRPr="00752CBD">
        <w:rPr>
          <w:rFonts w:ascii="Times New Roman" w:hAnsi="Times New Roman" w:cs="Times New Roman"/>
          <w:sz w:val="28"/>
          <w:szCs w:val="28"/>
        </w:rPr>
        <w:t>край потрібна консолідація і об'єднання в спільній ідейній діяльності порядних, розсудливих учених з різних країн світу, які не служать своїй гордині і розуміють усю згубність існуючої системи споживчого суспільства. Це посилить не лише реальну ефективність підготовки людства до природних катаклізмів, але і дасть перші паростки цвіту творчого суспільства, об'єднання людей на духовно-моральних основах поза політикою і релігією. І на сьогодні, завдяки ученим Міжнародного громадського руху "АЛЛАТРА", існує належний фундаментальний науковий базис, здатний згуртувати і об'єднати багато талановитих людей, для яких головними критеріями в їх діяльності є Людяність і Сов</w:t>
      </w:r>
      <w:r>
        <w:rPr>
          <w:rFonts w:ascii="Times New Roman" w:hAnsi="Times New Roman" w:cs="Times New Roman"/>
          <w:sz w:val="28"/>
          <w:szCs w:val="28"/>
        </w:rPr>
        <w:t>ість. Останні розробки учених, учасників</w:t>
      </w:r>
      <w:r w:rsidRPr="00752CBD">
        <w:rPr>
          <w:rFonts w:ascii="Times New Roman" w:hAnsi="Times New Roman" w:cs="Times New Roman"/>
          <w:sz w:val="28"/>
          <w:szCs w:val="28"/>
        </w:rPr>
        <w:t xml:space="preserve"> Міжнародного громадського руху "АЛЛАТРА", свідчать про еволюційний прорив в галузі нової теоретичної і практичної фізики, дослідження якої вед</w:t>
      </w:r>
      <w:r>
        <w:rPr>
          <w:rFonts w:ascii="Times New Roman" w:hAnsi="Times New Roman" w:cs="Times New Roman"/>
          <w:sz w:val="28"/>
          <w:szCs w:val="28"/>
        </w:rPr>
        <w:t>уться з 1996 року. Це саме та спокон</w:t>
      </w:r>
      <w:r w:rsidRPr="00752CBD">
        <w:rPr>
          <w:rFonts w:ascii="Times New Roman" w:hAnsi="Times New Roman" w:cs="Times New Roman"/>
          <w:sz w:val="28"/>
          <w:szCs w:val="28"/>
        </w:rPr>
        <w:t>вічна фізика природи, яка і дає відповіді на фундаментальні питання : з чого складається первинна матерія, як вона перетворюється і к</w:t>
      </w:r>
      <w:r w:rsidR="00FC2845">
        <w:rPr>
          <w:rFonts w:ascii="Times New Roman" w:hAnsi="Times New Roman" w:cs="Times New Roman"/>
          <w:sz w:val="28"/>
          <w:szCs w:val="28"/>
        </w:rPr>
        <w:t>уди зникає. Внаслідок</w:t>
      </w:r>
      <w:r w:rsidRPr="00752CBD">
        <w:rPr>
          <w:rFonts w:ascii="Times New Roman" w:hAnsi="Times New Roman" w:cs="Times New Roman"/>
          <w:sz w:val="28"/>
          <w:szCs w:val="28"/>
        </w:rPr>
        <w:t xml:space="preserve"> відповідей на ці питання, що відкривають нову епоху розвитку на</w:t>
      </w:r>
      <w:r w:rsidR="00FC2845">
        <w:rPr>
          <w:rFonts w:ascii="Times New Roman" w:hAnsi="Times New Roman" w:cs="Times New Roman"/>
          <w:sz w:val="28"/>
          <w:szCs w:val="28"/>
        </w:rPr>
        <w:t>уки, ця фізика і була названа СПОКОН</w:t>
      </w:r>
      <w:r w:rsidRPr="00752CBD">
        <w:rPr>
          <w:rFonts w:ascii="Times New Roman" w:hAnsi="Times New Roman" w:cs="Times New Roman"/>
          <w:sz w:val="28"/>
          <w:szCs w:val="28"/>
        </w:rPr>
        <w:t>ВІЧНА ФІЗИКА АЛЛАТРА...</w:t>
      </w:r>
    </w:p>
    <w:p w:rsidR="00752CBD" w:rsidRDefault="00FC2845" w:rsidP="00E540FB">
      <w:pPr>
        <w:widowControl w:val="0"/>
        <w:spacing w:before="240"/>
        <w:rPr>
          <w:rFonts w:ascii="Times New Roman" w:hAnsi="Times New Roman" w:cs="Times New Roman"/>
          <w:noProof/>
          <w:sz w:val="28"/>
          <w:szCs w:val="28"/>
        </w:rPr>
      </w:pPr>
      <w:r>
        <w:rPr>
          <w:rFonts w:ascii="Helvetica" w:hAnsi="Helvetica" w:cs="Helvetica"/>
          <w:noProof/>
          <w:color w:val="333333"/>
          <w:sz w:val="21"/>
          <w:szCs w:val="21"/>
          <w:lang w:val="ru-RU" w:eastAsia="ru-RU"/>
        </w:rPr>
        <w:drawing>
          <wp:inline distT="0" distB="0" distL="0" distR="0" wp14:anchorId="314D7712" wp14:editId="03DDADFB">
            <wp:extent cx="6290644" cy="3281680"/>
            <wp:effectExtent l="0" t="0" r="0" b="0"/>
            <wp:docPr id="30" name="Рисунок 30" descr="http://allatra.org/web/images/climate/31-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llatra.org/web/images/climate/31-climat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8991" cy="3286035"/>
                    </a:xfrm>
                    <a:prstGeom prst="rect">
                      <a:avLst/>
                    </a:prstGeom>
                    <a:noFill/>
                    <a:ln>
                      <a:noFill/>
                    </a:ln>
                  </pic:spPr>
                </pic:pic>
              </a:graphicData>
            </a:graphic>
          </wp:inline>
        </w:drawing>
      </w:r>
    </w:p>
    <w:p w:rsidR="00FC2845" w:rsidRDefault="00FC2845" w:rsidP="00E540FB">
      <w:pPr>
        <w:widowControl w:val="0"/>
        <w:spacing w:before="240"/>
        <w:rPr>
          <w:rFonts w:ascii="Times New Roman" w:hAnsi="Times New Roman" w:cs="Times New Roman"/>
          <w:noProof/>
          <w:sz w:val="28"/>
          <w:szCs w:val="28"/>
        </w:rPr>
      </w:pPr>
    </w:p>
    <w:p w:rsidR="00FC2845" w:rsidRPr="00FC2845" w:rsidRDefault="00FC2845" w:rsidP="00FC2845">
      <w:pPr>
        <w:autoSpaceDE w:val="0"/>
        <w:autoSpaceDN w:val="0"/>
        <w:adjustRightInd w:val="0"/>
        <w:spacing w:after="70" w:line="240" w:lineRule="auto"/>
        <w:rPr>
          <w:rFonts w:ascii="Times New Roman" w:hAnsi="Times New Roman" w:cs="Times New Roman"/>
          <w:sz w:val="28"/>
          <w:szCs w:val="28"/>
        </w:rPr>
      </w:pPr>
      <w:r>
        <w:rPr>
          <w:rFonts w:ascii="Times New Roman" w:hAnsi="Times New Roman" w:cs="Times New Roman"/>
          <w:sz w:val="28"/>
          <w:szCs w:val="28"/>
        </w:rPr>
        <w:lastRenderedPageBreak/>
        <w:t>На сьогоднішній день</w:t>
      </w:r>
      <w:r w:rsidRPr="00FC2845">
        <w:rPr>
          <w:rFonts w:ascii="Times New Roman" w:hAnsi="Times New Roman" w:cs="Times New Roman"/>
          <w:sz w:val="28"/>
          <w:szCs w:val="28"/>
        </w:rPr>
        <w:t xml:space="preserve"> в рядах Міжнародного громадського руху "АЛЛАТРА" є порядні, талановиті учені, соціально відповідальні люди, які займаються не лише проблемами в галузі фундаментальної фізики. Багато хто з них займається і проблемами екологічної безпеки, координацією і проведенням фундаментальних і прикладних досліджень в різних наукових областях: геології, гідрології, кліматології, у тому числі фізики атмосфери, геофізики, біогеохімії, гідрометеорології, океанографії. У круг їх наукових інтересів </w:t>
      </w:r>
      <w:r w:rsidR="001C08A5">
        <w:rPr>
          <w:rFonts w:ascii="Times New Roman" w:hAnsi="Times New Roman" w:cs="Times New Roman"/>
          <w:sz w:val="28"/>
          <w:szCs w:val="28"/>
        </w:rPr>
        <w:t xml:space="preserve">також входить і кліматичний </w:t>
      </w:r>
      <w:proofErr w:type="spellStart"/>
      <w:r w:rsidR="001C08A5">
        <w:rPr>
          <w:rFonts w:ascii="Times New Roman" w:hAnsi="Times New Roman" w:cs="Times New Roman"/>
          <w:sz w:val="28"/>
          <w:szCs w:val="28"/>
        </w:rPr>
        <w:t>геоінжене</w:t>
      </w:r>
      <w:r w:rsidRPr="00FC2845">
        <w:rPr>
          <w:rFonts w:ascii="Times New Roman" w:hAnsi="Times New Roman" w:cs="Times New Roman"/>
          <w:sz w:val="28"/>
          <w:szCs w:val="28"/>
        </w:rPr>
        <w:t>ринг</w:t>
      </w:r>
      <w:proofErr w:type="spellEnd"/>
      <w:r w:rsidRPr="00FC2845">
        <w:rPr>
          <w:rFonts w:ascii="Times New Roman" w:hAnsi="Times New Roman" w:cs="Times New Roman"/>
          <w:sz w:val="28"/>
          <w:szCs w:val="28"/>
        </w:rPr>
        <w:t xml:space="preserve">, а точніше розробки його нового напряму і методів, повністю безпечних для цілісності екосистеми і життєдіяльності людей, </w:t>
      </w:r>
      <w:r w:rsidR="001C08A5">
        <w:rPr>
          <w:rFonts w:ascii="Times New Roman" w:hAnsi="Times New Roman" w:cs="Times New Roman"/>
          <w:sz w:val="28"/>
          <w:szCs w:val="28"/>
        </w:rPr>
        <w:t>осн</w:t>
      </w:r>
      <w:r w:rsidRPr="00FC2845">
        <w:rPr>
          <w:rFonts w:ascii="Times New Roman" w:hAnsi="Times New Roman" w:cs="Times New Roman"/>
          <w:sz w:val="28"/>
          <w:szCs w:val="28"/>
        </w:rPr>
        <w:t>ованих на фундаментал</w:t>
      </w:r>
      <w:r w:rsidR="001C08A5">
        <w:rPr>
          <w:rFonts w:ascii="Times New Roman" w:hAnsi="Times New Roman" w:cs="Times New Roman"/>
          <w:sz w:val="28"/>
          <w:szCs w:val="28"/>
        </w:rPr>
        <w:t>ьно новому розумінні фізики ‒ СПОКОН</w:t>
      </w:r>
      <w:r w:rsidRPr="00FC2845">
        <w:rPr>
          <w:rFonts w:ascii="Times New Roman" w:hAnsi="Times New Roman" w:cs="Times New Roman"/>
          <w:sz w:val="28"/>
          <w:szCs w:val="28"/>
        </w:rPr>
        <w:t>ВІЧНІЙ ФІЗИЦІ АЛЛАТРА.</w:t>
      </w:r>
    </w:p>
    <w:p w:rsidR="00FC2845" w:rsidRDefault="001C08A5" w:rsidP="00E540FB">
      <w:pPr>
        <w:widowControl w:val="0"/>
        <w:spacing w:before="240"/>
        <w:rPr>
          <w:rFonts w:ascii="Times New Roman" w:hAnsi="Times New Roman" w:cs="Times New Roman"/>
          <w:noProof/>
          <w:sz w:val="28"/>
          <w:szCs w:val="28"/>
        </w:rPr>
      </w:pPr>
      <w:r>
        <w:rPr>
          <w:rFonts w:ascii="Helvetica" w:hAnsi="Helvetica" w:cs="Helvetica"/>
          <w:noProof/>
          <w:color w:val="333333"/>
          <w:sz w:val="21"/>
          <w:szCs w:val="21"/>
          <w:lang w:val="ru-RU" w:eastAsia="ru-RU"/>
        </w:rPr>
        <w:drawing>
          <wp:inline distT="0" distB="0" distL="0" distR="0" wp14:anchorId="0F3B51CF" wp14:editId="71BE358F">
            <wp:extent cx="6258560" cy="4217361"/>
            <wp:effectExtent l="0" t="0" r="8890" b="0"/>
            <wp:docPr id="29" name="Рисунок 29" descr="http://allatra.org/web/images/climate/32-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llatra.org/web/images/climate/32-climat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6495" cy="4215970"/>
                    </a:xfrm>
                    <a:prstGeom prst="rect">
                      <a:avLst/>
                    </a:prstGeom>
                    <a:noFill/>
                    <a:ln>
                      <a:noFill/>
                    </a:ln>
                  </pic:spPr>
                </pic:pic>
              </a:graphicData>
            </a:graphic>
          </wp:inline>
        </w:drawing>
      </w:r>
    </w:p>
    <w:p w:rsidR="001C08A5" w:rsidRDefault="0052011C" w:rsidP="00E540FB">
      <w:pPr>
        <w:widowControl w:val="0"/>
        <w:spacing w:before="240"/>
        <w:rPr>
          <w:rFonts w:ascii="Times New Roman" w:hAnsi="Times New Roman" w:cs="Times New Roman"/>
          <w:sz w:val="28"/>
          <w:szCs w:val="28"/>
        </w:rPr>
      </w:pPr>
      <w:r w:rsidRPr="0052011C">
        <w:rPr>
          <w:rFonts w:ascii="Times New Roman" w:hAnsi="Times New Roman" w:cs="Times New Roman"/>
          <w:sz w:val="28"/>
          <w:szCs w:val="28"/>
        </w:rPr>
        <w:t>Нові розробки в обл</w:t>
      </w:r>
      <w:r>
        <w:rPr>
          <w:rFonts w:ascii="Times New Roman" w:hAnsi="Times New Roman" w:cs="Times New Roman"/>
          <w:sz w:val="28"/>
          <w:szCs w:val="28"/>
        </w:rPr>
        <w:t xml:space="preserve">асті кліматичного </w:t>
      </w:r>
      <w:proofErr w:type="spellStart"/>
      <w:r>
        <w:rPr>
          <w:rFonts w:ascii="Times New Roman" w:hAnsi="Times New Roman" w:cs="Times New Roman"/>
          <w:sz w:val="28"/>
          <w:szCs w:val="28"/>
        </w:rPr>
        <w:t>геоінженерингу</w:t>
      </w:r>
      <w:proofErr w:type="spellEnd"/>
      <w:r w:rsidRPr="0052011C">
        <w:rPr>
          <w:rFonts w:ascii="Times New Roman" w:hAnsi="Times New Roman" w:cs="Times New Roman"/>
          <w:sz w:val="28"/>
          <w:szCs w:val="28"/>
        </w:rPr>
        <w:t xml:space="preserve"> відкривають широкі можливості і перспективи подальшої нау</w:t>
      </w:r>
      <w:r>
        <w:rPr>
          <w:rFonts w:ascii="Times New Roman" w:hAnsi="Times New Roman" w:cs="Times New Roman"/>
          <w:sz w:val="28"/>
          <w:szCs w:val="28"/>
        </w:rPr>
        <w:t>кової діяльності в цьому напрямку</w:t>
      </w:r>
      <w:r w:rsidRPr="0052011C">
        <w:rPr>
          <w:rFonts w:ascii="Times New Roman" w:hAnsi="Times New Roman" w:cs="Times New Roman"/>
          <w:sz w:val="28"/>
          <w:szCs w:val="28"/>
        </w:rPr>
        <w:t>. Вони дозволяють зробити моніторинг клімату, визначити з урахуванням багатофакторного аналізу хід розвитку подій, пов'язаних з кліматичними змінами, виявити компенсаторні механізми природи і запустити необхідні локальні або загальні дії, спрямовані на зміни кліматичних умов. Останні розробки наших учених в цій області вже зараз дозволяють досить точно визначити "осередкове" або так зване "проблемне місце" на планеті, яке в найближчому майбутньому спровокує безповоротні зміни. Усі ці знання, поза сумнівом, допоможуть людям інакше поглянути на можливості людства в умовах процесів, що відбуваються нині, в природі і в рази підвищити ефективність підготовки до глобальних природних катаклізмів.</w:t>
      </w:r>
    </w:p>
    <w:p w:rsidR="003A34CA" w:rsidRPr="003A34CA" w:rsidRDefault="003A34CA" w:rsidP="003A34CA">
      <w:pPr>
        <w:autoSpaceDE w:val="0"/>
        <w:autoSpaceDN w:val="0"/>
        <w:adjustRightInd w:val="0"/>
        <w:spacing w:after="70" w:line="240" w:lineRule="auto"/>
        <w:rPr>
          <w:rFonts w:ascii="Times New Roman" w:hAnsi="Times New Roman" w:cs="Times New Roman"/>
          <w:sz w:val="28"/>
          <w:szCs w:val="20"/>
        </w:rPr>
      </w:pPr>
      <w:r w:rsidRPr="003A34CA">
        <w:rPr>
          <w:rFonts w:ascii="Times New Roman" w:hAnsi="Times New Roman" w:cs="Times New Roman"/>
          <w:sz w:val="28"/>
          <w:szCs w:val="20"/>
        </w:rPr>
        <w:t>На сьогодні</w:t>
      </w:r>
      <w:r>
        <w:rPr>
          <w:rFonts w:ascii="Times New Roman" w:hAnsi="Times New Roman" w:cs="Times New Roman"/>
          <w:sz w:val="28"/>
          <w:szCs w:val="20"/>
        </w:rPr>
        <w:t>шній день</w:t>
      </w:r>
      <w:r w:rsidRPr="003A34CA">
        <w:rPr>
          <w:rFonts w:ascii="Times New Roman" w:hAnsi="Times New Roman" w:cs="Times New Roman"/>
          <w:sz w:val="28"/>
          <w:szCs w:val="20"/>
        </w:rPr>
        <w:t xml:space="preserve"> в цьому напрямі</w:t>
      </w:r>
      <w:r>
        <w:rPr>
          <w:rFonts w:ascii="Times New Roman" w:hAnsi="Times New Roman" w:cs="Times New Roman"/>
          <w:sz w:val="28"/>
          <w:szCs w:val="20"/>
        </w:rPr>
        <w:t xml:space="preserve"> був</w:t>
      </w:r>
      <w:r w:rsidRPr="003A34CA">
        <w:rPr>
          <w:rFonts w:ascii="Times New Roman" w:hAnsi="Times New Roman" w:cs="Times New Roman"/>
          <w:sz w:val="28"/>
          <w:szCs w:val="20"/>
        </w:rPr>
        <w:t xml:space="preserve"> зроблений ряд успішних кроків, які придбали тверду наукову основу і практичне підтвердження. Початкова стадія практичної розробки цього напряму вже демонструє стабільні результати.</w:t>
      </w:r>
    </w:p>
    <w:p w:rsidR="003A34CA" w:rsidRDefault="003C5CCA" w:rsidP="00E540FB">
      <w:pPr>
        <w:widowControl w:val="0"/>
        <w:spacing w:before="240"/>
        <w:rPr>
          <w:rFonts w:ascii="Times New Roman" w:hAnsi="Times New Roman" w:cs="Times New Roman"/>
          <w:noProof/>
          <w:sz w:val="28"/>
          <w:szCs w:val="28"/>
        </w:rPr>
      </w:pPr>
      <w:r>
        <w:rPr>
          <w:rFonts w:ascii="Times New Roman" w:hAnsi="Times New Roman" w:cs="Times New Roman"/>
          <w:noProof/>
          <w:sz w:val="28"/>
          <w:szCs w:val="28"/>
          <w:lang w:val="ru-RU" w:eastAsia="ru-RU"/>
        </w:rPr>
        <w:lastRenderedPageBreak/>
        <w:drawing>
          <wp:inline distT="0" distB="0" distL="0" distR="0">
            <wp:extent cx="6299200" cy="4237327"/>
            <wp:effectExtent l="0" t="0" r="6350" b="0"/>
            <wp:docPr id="1" name="Рисунок 1" descr="C:\Users\Администратор\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Безымянный.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3778" cy="4240407"/>
                    </a:xfrm>
                    <a:prstGeom prst="rect">
                      <a:avLst/>
                    </a:prstGeom>
                    <a:noFill/>
                    <a:ln>
                      <a:noFill/>
                    </a:ln>
                  </pic:spPr>
                </pic:pic>
              </a:graphicData>
            </a:graphic>
          </wp:inline>
        </w:drawing>
      </w:r>
    </w:p>
    <w:p w:rsidR="003C5CCA" w:rsidRDefault="003C5CCA" w:rsidP="00E540FB">
      <w:pPr>
        <w:widowControl w:val="0"/>
        <w:spacing w:before="240"/>
        <w:rPr>
          <w:rFonts w:ascii="Times New Roman" w:hAnsi="Times New Roman" w:cs="Times New Roman"/>
          <w:noProof/>
          <w:sz w:val="28"/>
          <w:szCs w:val="28"/>
        </w:rPr>
      </w:pPr>
      <w:r>
        <w:rPr>
          <w:rFonts w:ascii="Helvetica" w:hAnsi="Helvetica" w:cs="Helvetica"/>
          <w:noProof/>
          <w:color w:val="333333"/>
          <w:sz w:val="21"/>
          <w:szCs w:val="21"/>
          <w:lang w:val="ru-RU" w:eastAsia="ru-RU"/>
        </w:rPr>
        <w:drawing>
          <wp:inline distT="0" distB="0" distL="0" distR="0" wp14:anchorId="6729DB77" wp14:editId="4BD54D6E">
            <wp:extent cx="6286091" cy="3180080"/>
            <wp:effectExtent l="0" t="0" r="635" b="1270"/>
            <wp:docPr id="27" name="Рисунок 27" descr="http://allatra.org/web/images/climate/34-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llatra.org/web/images/climate/34-climat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5775" cy="3184979"/>
                    </a:xfrm>
                    <a:prstGeom prst="rect">
                      <a:avLst/>
                    </a:prstGeom>
                    <a:noFill/>
                    <a:ln>
                      <a:noFill/>
                    </a:ln>
                  </pic:spPr>
                </pic:pic>
              </a:graphicData>
            </a:graphic>
          </wp:inline>
        </w:drawing>
      </w:r>
    </w:p>
    <w:p w:rsidR="003C5CCA" w:rsidRPr="003C5CCA" w:rsidRDefault="003C5CCA" w:rsidP="003C5CCA">
      <w:pPr>
        <w:autoSpaceDE w:val="0"/>
        <w:autoSpaceDN w:val="0"/>
        <w:adjustRightInd w:val="0"/>
        <w:spacing w:after="70" w:line="240" w:lineRule="auto"/>
        <w:rPr>
          <w:rFonts w:ascii="Times New Roman" w:hAnsi="Times New Roman" w:cs="Times New Roman"/>
          <w:sz w:val="28"/>
          <w:szCs w:val="28"/>
        </w:rPr>
      </w:pPr>
      <w:r w:rsidRPr="003C5CCA">
        <w:rPr>
          <w:rFonts w:ascii="Times New Roman" w:hAnsi="Times New Roman" w:cs="Times New Roman"/>
          <w:sz w:val="28"/>
          <w:szCs w:val="28"/>
        </w:rPr>
        <w:t>Наприклад, 11 березня 2011 року на півн</w:t>
      </w:r>
      <w:r w:rsidR="0074695B">
        <w:rPr>
          <w:rFonts w:ascii="Times New Roman" w:hAnsi="Times New Roman" w:cs="Times New Roman"/>
          <w:sz w:val="28"/>
          <w:szCs w:val="28"/>
        </w:rPr>
        <w:t>ічному сході Японії стався один</w:t>
      </w:r>
      <w:r w:rsidRPr="003C5CCA">
        <w:rPr>
          <w:rFonts w:ascii="Times New Roman" w:hAnsi="Times New Roman" w:cs="Times New Roman"/>
          <w:sz w:val="28"/>
          <w:szCs w:val="28"/>
        </w:rPr>
        <w:t xml:space="preserve"> з </w:t>
      </w:r>
      <w:r w:rsidR="0074695B">
        <w:rPr>
          <w:rFonts w:ascii="Times New Roman" w:hAnsi="Times New Roman" w:cs="Times New Roman"/>
          <w:sz w:val="28"/>
          <w:szCs w:val="28"/>
        </w:rPr>
        <w:t>найпотужніши</w:t>
      </w:r>
      <w:r w:rsidRPr="003C5CCA">
        <w:rPr>
          <w:rFonts w:ascii="Times New Roman" w:hAnsi="Times New Roman" w:cs="Times New Roman"/>
          <w:sz w:val="28"/>
          <w:szCs w:val="28"/>
        </w:rPr>
        <w:t>х землетр</w:t>
      </w:r>
      <w:r w:rsidR="0074695B">
        <w:rPr>
          <w:rFonts w:ascii="Times New Roman" w:hAnsi="Times New Roman" w:cs="Times New Roman"/>
          <w:sz w:val="28"/>
          <w:szCs w:val="28"/>
        </w:rPr>
        <w:t xml:space="preserve">усів з </w:t>
      </w:r>
      <w:proofErr w:type="spellStart"/>
      <w:r w:rsidR="0074695B">
        <w:rPr>
          <w:rFonts w:ascii="Times New Roman" w:hAnsi="Times New Roman" w:cs="Times New Roman"/>
          <w:sz w:val="28"/>
          <w:szCs w:val="28"/>
        </w:rPr>
        <w:t>магнітудою</w:t>
      </w:r>
      <w:proofErr w:type="spellEnd"/>
      <w:r w:rsidR="0074695B">
        <w:rPr>
          <w:rFonts w:ascii="Times New Roman" w:hAnsi="Times New Roman" w:cs="Times New Roman"/>
          <w:sz w:val="28"/>
          <w:szCs w:val="28"/>
        </w:rPr>
        <w:t xml:space="preserve"> 9.0 балів, який викликав</w:t>
      </w:r>
      <w:r w:rsidRPr="003C5CCA">
        <w:rPr>
          <w:rFonts w:ascii="Times New Roman" w:hAnsi="Times New Roman" w:cs="Times New Roman"/>
          <w:sz w:val="28"/>
          <w:szCs w:val="28"/>
        </w:rPr>
        <w:t xml:space="preserve"> </w:t>
      </w:r>
      <w:r w:rsidR="0074695B">
        <w:rPr>
          <w:rFonts w:ascii="Times New Roman" w:hAnsi="Times New Roman" w:cs="Times New Roman"/>
          <w:sz w:val="28"/>
          <w:szCs w:val="28"/>
        </w:rPr>
        <w:t xml:space="preserve">дуже потужне </w:t>
      </w:r>
      <w:r w:rsidRPr="003C5CCA">
        <w:rPr>
          <w:rFonts w:ascii="Times New Roman" w:hAnsi="Times New Roman" w:cs="Times New Roman"/>
          <w:sz w:val="28"/>
          <w:szCs w:val="28"/>
        </w:rPr>
        <w:t xml:space="preserve">цунамі. Епіцентр землетрусу знаходився на відстані 130 км від берега під дном моря на глибині 24 км. Це був найсильніший землетрус за увесь термін сейсмічних спостережень в Японському архіпелазі, </w:t>
      </w:r>
      <w:r w:rsidR="005D388B">
        <w:rPr>
          <w:rFonts w:ascii="Times New Roman" w:hAnsi="Times New Roman" w:cs="Times New Roman"/>
          <w:sz w:val="28"/>
          <w:szCs w:val="28"/>
        </w:rPr>
        <w:t>який увійш</w:t>
      </w:r>
      <w:r w:rsidRPr="003C5CCA">
        <w:rPr>
          <w:rFonts w:ascii="Times New Roman" w:hAnsi="Times New Roman" w:cs="Times New Roman"/>
          <w:sz w:val="28"/>
          <w:szCs w:val="28"/>
        </w:rPr>
        <w:t>о</w:t>
      </w:r>
      <w:r w:rsidR="005D388B">
        <w:rPr>
          <w:rFonts w:ascii="Times New Roman" w:hAnsi="Times New Roman" w:cs="Times New Roman"/>
          <w:sz w:val="28"/>
          <w:szCs w:val="28"/>
        </w:rPr>
        <w:t>в</w:t>
      </w:r>
      <w:r w:rsidRPr="003C5CCA">
        <w:rPr>
          <w:rFonts w:ascii="Times New Roman" w:hAnsi="Times New Roman" w:cs="Times New Roman"/>
          <w:sz w:val="28"/>
          <w:szCs w:val="28"/>
        </w:rPr>
        <w:t xml:space="preserve"> до десятки найбільших землетрусів за всю історію сейсм</w:t>
      </w:r>
      <w:r w:rsidR="005D388B">
        <w:rPr>
          <w:rFonts w:ascii="Times New Roman" w:hAnsi="Times New Roman" w:cs="Times New Roman"/>
          <w:sz w:val="28"/>
          <w:szCs w:val="28"/>
        </w:rPr>
        <w:t>ічних спостережень у світі. Він призвів</w:t>
      </w:r>
      <w:r w:rsidRPr="003C5CCA">
        <w:rPr>
          <w:rFonts w:ascii="Times New Roman" w:hAnsi="Times New Roman" w:cs="Times New Roman"/>
          <w:sz w:val="28"/>
          <w:szCs w:val="28"/>
        </w:rPr>
        <w:t xml:space="preserve"> до катастрофічних наслідків для жителів Японії, у тому числі до розвитку важкої</w:t>
      </w:r>
      <w:r w:rsidR="0074695B">
        <w:rPr>
          <w:rFonts w:ascii="Times New Roman" w:hAnsi="Times New Roman" w:cs="Times New Roman"/>
          <w:sz w:val="28"/>
          <w:szCs w:val="28"/>
        </w:rPr>
        <w:t xml:space="preserve"> аварії на японській АЕС "Фукусі</w:t>
      </w:r>
      <w:r w:rsidRPr="003C5CCA">
        <w:rPr>
          <w:rFonts w:ascii="Times New Roman" w:hAnsi="Times New Roman" w:cs="Times New Roman"/>
          <w:sz w:val="28"/>
          <w:szCs w:val="28"/>
        </w:rPr>
        <w:t>ма-1"(</w:t>
      </w:r>
      <w:r w:rsidRPr="0074695B">
        <w:rPr>
          <w:rFonts w:ascii="Times New Roman" w:hAnsi="Times New Roman" w:cs="Times New Roman"/>
          <w:sz w:val="28"/>
          <w:szCs w:val="28"/>
          <w:lang w:val="en-US"/>
        </w:rPr>
        <w:t>Fukushima</w:t>
      </w:r>
      <w:r w:rsidR="0074695B">
        <w:rPr>
          <w:rFonts w:ascii="Times New Roman" w:hAnsi="Times New Roman" w:cs="Times New Roman"/>
          <w:sz w:val="28"/>
          <w:szCs w:val="28"/>
        </w:rPr>
        <w:t xml:space="preserve"> </w:t>
      </w:r>
      <w:r w:rsidRPr="0074695B">
        <w:rPr>
          <w:rFonts w:ascii="Times New Roman" w:hAnsi="Times New Roman" w:cs="Times New Roman"/>
          <w:sz w:val="28"/>
          <w:szCs w:val="28"/>
          <w:lang w:val="en-US"/>
        </w:rPr>
        <w:t>Daiichi</w:t>
      </w:r>
      <w:r w:rsidRPr="003C5CCA">
        <w:rPr>
          <w:rFonts w:ascii="Times New Roman" w:hAnsi="Times New Roman" w:cs="Times New Roman"/>
          <w:sz w:val="28"/>
          <w:szCs w:val="28"/>
        </w:rPr>
        <w:t>). За оцінкою учених такі сильні землетр</w:t>
      </w:r>
      <w:r w:rsidR="005D388B">
        <w:rPr>
          <w:rFonts w:ascii="Times New Roman" w:hAnsi="Times New Roman" w:cs="Times New Roman"/>
          <w:sz w:val="28"/>
          <w:szCs w:val="28"/>
        </w:rPr>
        <w:t>уси в районі найбільшого острова</w:t>
      </w:r>
      <w:r w:rsidRPr="003C5CCA">
        <w:rPr>
          <w:rFonts w:ascii="Times New Roman" w:hAnsi="Times New Roman" w:cs="Times New Roman"/>
          <w:sz w:val="28"/>
          <w:szCs w:val="28"/>
        </w:rPr>
        <w:t xml:space="preserve"> Японського </w:t>
      </w:r>
      <w:r w:rsidR="005D388B" w:rsidRPr="003C5CCA">
        <w:rPr>
          <w:rFonts w:ascii="Times New Roman" w:hAnsi="Times New Roman" w:cs="Times New Roman"/>
          <w:sz w:val="28"/>
          <w:szCs w:val="28"/>
        </w:rPr>
        <w:t xml:space="preserve">архіпелагу </w:t>
      </w:r>
      <w:r w:rsidR="005D388B">
        <w:rPr>
          <w:rFonts w:ascii="Times New Roman" w:hAnsi="Times New Roman" w:cs="Times New Roman"/>
          <w:sz w:val="28"/>
          <w:szCs w:val="28"/>
        </w:rPr>
        <w:t>–</w:t>
      </w:r>
      <w:r w:rsidRPr="003C5CCA">
        <w:rPr>
          <w:rFonts w:ascii="Times New Roman" w:hAnsi="Times New Roman" w:cs="Times New Roman"/>
          <w:sz w:val="28"/>
          <w:szCs w:val="28"/>
        </w:rPr>
        <w:t xml:space="preserve"> Хонсю відбуваються не частіше за один раз в 600 років. Дані з супутника зафіксували, що в результаті цього землетрусу східне узбережжя острова Хонсю змістилося на 2,5 метри на схід. А півострів Осика, </w:t>
      </w:r>
      <w:r w:rsidRPr="003C5CCA">
        <w:rPr>
          <w:rFonts w:ascii="Times New Roman" w:hAnsi="Times New Roman" w:cs="Times New Roman"/>
          <w:sz w:val="28"/>
          <w:szCs w:val="28"/>
        </w:rPr>
        <w:lastRenderedPageBreak/>
        <w:t>що знаходиться на північному сході острова Хонсю, зрушився на 5,3 метра в південно-східному напрямі і опустився на 1,2 метра.</w:t>
      </w:r>
    </w:p>
    <w:p w:rsidR="003C5CCA" w:rsidRDefault="00B5697D" w:rsidP="00E540FB">
      <w:pPr>
        <w:widowControl w:val="0"/>
        <w:spacing w:before="240"/>
        <w:rPr>
          <w:rFonts w:ascii="Times New Roman" w:hAnsi="Times New Roman" w:cs="Times New Roman"/>
          <w:noProof/>
          <w:sz w:val="28"/>
          <w:szCs w:val="28"/>
        </w:rPr>
      </w:pPr>
      <w:r>
        <w:rPr>
          <w:rFonts w:ascii="Helvetica" w:hAnsi="Helvetica" w:cs="Helvetica"/>
          <w:noProof/>
          <w:color w:val="333333"/>
          <w:sz w:val="21"/>
          <w:szCs w:val="21"/>
          <w:lang w:val="ru-RU" w:eastAsia="ru-RU"/>
        </w:rPr>
        <w:drawing>
          <wp:inline distT="0" distB="0" distL="0" distR="0" wp14:anchorId="401E2D21" wp14:editId="60B62307">
            <wp:extent cx="5985519" cy="4175760"/>
            <wp:effectExtent l="0" t="0" r="0" b="0"/>
            <wp:docPr id="26" name="Рисунок 26" descr="http://allatra.org/web/images/climate/35-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llatra.org/web/images/climate/35-climat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0268" cy="4186049"/>
                    </a:xfrm>
                    <a:prstGeom prst="rect">
                      <a:avLst/>
                    </a:prstGeom>
                    <a:noFill/>
                    <a:ln>
                      <a:noFill/>
                    </a:ln>
                  </pic:spPr>
                </pic:pic>
              </a:graphicData>
            </a:graphic>
          </wp:inline>
        </w:drawing>
      </w:r>
    </w:p>
    <w:p w:rsidR="00B5697D" w:rsidRPr="00B5697D" w:rsidRDefault="00B5697D" w:rsidP="00B5697D">
      <w:pPr>
        <w:autoSpaceDE w:val="0"/>
        <w:autoSpaceDN w:val="0"/>
        <w:adjustRightInd w:val="0"/>
        <w:spacing w:after="70" w:line="240" w:lineRule="auto"/>
        <w:rPr>
          <w:rFonts w:ascii="Times New Roman" w:hAnsi="Times New Roman" w:cs="Times New Roman"/>
          <w:sz w:val="28"/>
          <w:szCs w:val="28"/>
        </w:rPr>
      </w:pPr>
      <w:r w:rsidRPr="00B5697D">
        <w:rPr>
          <w:rFonts w:ascii="Times New Roman" w:hAnsi="Times New Roman" w:cs="Times New Roman"/>
          <w:sz w:val="28"/>
          <w:szCs w:val="28"/>
        </w:rPr>
        <w:t>Ця подія викликала особливу тривогу у світовому науковому середовищі. Адже висота хвиль і площа території, яка виявилася під водою, перевершили усі наявні попередні розрахунки японських учених. Катастрофа такого масштабу показала, наскільки непідготовленою до подібних катаклізмів виявилася навіть така технологічно високорозвинена країна, як Японія(один з лідерів в області фундаментальних наукових досліджень), і наскільки біда однієї країни є бідою усього людства.</w:t>
      </w:r>
    </w:p>
    <w:p w:rsidR="00B5697D" w:rsidRDefault="00B5697D" w:rsidP="00E540FB">
      <w:pPr>
        <w:widowControl w:val="0"/>
        <w:spacing w:before="240"/>
        <w:rPr>
          <w:rFonts w:ascii="Times New Roman" w:hAnsi="Times New Roman" w:cs="Times New Roman"/>
          <w:noProof/>
          <w:sz w:val="28"/>
          <w:szCs w:val="28"/>
        </w:rPr>
      </w:pPr>
      <w:r>
        <w:rPr>
          <w:rFonts w:ascii="Helvetica" w:hAnsi="Helvetica" w:cs="Helvetica"/>
          <w:noProof/>
          <w:color w:val="333333"/>
          <w:sz w:val="21"/>
          <w:szCs w:val="21"/>
          <w:lang w:val="ru-RU" w:eastAsia="ru-RU"/>
        </w:rPr>
        <w:drawing>
          <wp:inline distT="0" distB="0" distL="0" distR="0" wp14:anchorId="0C922BEA" wp14:editId="5EAB6DD2">
            <wp:extent cx="5955584" cy="4013200"/>
            <wp:effectExtent l="0" t="0" r="7620" b="6350"/>
            <wp:docPr id="25" name="Рисунок 25" descr="http://allatra.org/web/images/climate/36-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llatra.org/web/images/climate/36-climat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5584" cy="4013200"/>
                    </a:xfrm>
                    <a:prstGeom prst="rect">
                      <a:avLst/>
                    </a:prstGeom>
                    <a:noFill/>
                    <a:ln>
                      <a:noFill/>
                    </a:ln>
                  </pic:spPr>
                </pic:pic>
              </a:graphicData>
            </a:graphic>
          </wp:inline>
        </w:drawing>
      </w:r>
    </w:p>
    <w:p w:rsidR="00953F7D" w:rsidRPr="00953F7D" w:rsidRDefault="00953F7D" w:rsidP="00953F7D">
      <w:pPr>
        <w:autoSpaceDE w:val="0"/>
        <w:autoSpaceDN w:val="0"/>
        <w:adjustRightInd w:val="0"/>
        <w:spacing w:after="70" w:line="240" w:lineRule="auto"/>
        <w:rPr>
          <w:rFonts w:ascii="Times New Roman" w:hAnsi="Times New Roman" w:cs="Times New Roman"/>
          <w:sz w:val="28"/>
          <w:szCs w:val="28"/>
        </w:rPr>
      </w:pPr>
      <w:r w:rsidRPr="00953F7D">
        <w:rPr>
          <w:rFonts w:ascii="Times New Roman" w:hAnsi="Times New Roman" w:cs="Times New Roman"/>
          <w:noProof/>
          <w:color w:val="333333"/>
          <w:sz w:val="28"/>
          <w:szCs w:val="28"/>
          <w:lang w:val="ru-RU" w:eastAsia="ru-RU"/>
        </w:rPr>
        <w:lastRenderedPageBreak/>
        <w:drawing>
          <wp:anchor distT="0" distB="0" distL="114300" distR="114300" simplePos="0" relativeHeight="251672576" behindDoc="0" locked="0" layoutInCell="1" allowOverlap="1" wp14:anchorId="2E395B49" wp14:editId="696FD0F7">
            <wp:simplePos x="0" y="0"/>
            <wp:positionH relativeFrom="column">
              <wp:posOffset>4445</wp:posOffset>
            </wp:positionH>
            <wp:positionV relativeFrom="paragraph">
              <wp:posOffset>1270</wp:posOffset>
            </wp:positionV>
            <wp:extent cx="2562860" cy="4831715"/>
            <wp:effectExtent l="0" t="0" r="8890" b="6985"/>
            <wp:wrapSquare wrapText="bothSides"/>
            <wp:docPr id="24" name="Рисунок 24" descr="http://allatra.org/web/images/climate/37-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llatra.org/web/images/climate/37-climat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2860" cy="483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3F7D">
        <w:rPr>
          <w:rFonts w:ascii="Times New Roman" w:hAnsi="Times New Roman" w:cs="Times New Roman"/>
          <w:sz w:val="28"/>
          <w:szCs w:val="28"/>
        </w:rPr>
        <w:t>...</w:t>
      </w:r>
      <w:r>
        <w:rPr>
          <w:rFonts w:ascii="Times New Roman" w:hAnsi="Times New Roman" w:cs="Times New Roman"/>
          <w:sz w:val="28"/>
          <w:szCs w:val="28"/>
        </w:rPr>
        <w:t xml:space="preserve"> </w:t>
      </w:r>
      <w:r w:rsidRPr="00953F7D">
        <w:rPr>
          <w:rFonts w:ascii="Times New Roman" w:hAnsi="Times New Roman" w:cs="Times New Roman"/>
          <w:sz w:val="28"/>
          <w:szCs w:val="28"/>
        </w:rPr>
        <w:t>Що сталося? Активізувалася Тихоокеанська літосферна плита в зона</w:t>
      </w:r>
      <w:r>
        <w:rPr>
          <w:rFonts w:ascii="Times New Roman" w:hAnsi="Times New Roman" w:cs="Times New Roman"/>
          <w:sz w:val="28"/>
          <w:szCs w:val="28"/>
        </w:rPr>
        <w:t xml:space="preserve">х </w:t>
      </w:r>
      <w:proofErr w:type="spellStart"/>
      <w:r>
        <w:rPr>
          <w:rFonts w:ascii="Times New Roman" w:hAnsi="Times New Roman" w:cs="Times New Roman"/>
          <w:sz w:val="28"/>
          <w:szCs w:val="28"/>
        </w:rPr>
        <w:t>субдукції</w:t>
      </w:r>
      <w:proofErr w:type="spellEnd"/>
      <w:r w:rsidRPr="00953F7D">
        <w:rPr>
          <w:rFonts w:ascii="Times New Roman" w:hAnsi="Times New Roman" w:cs="Times New Roman"/>
          <w:sz w:val="28"/>
          <w:szCs w:val="28"/>
        </w:rPr>
        <w:t>. Ця подія стала своєрідним індикатором нової фази сейсмічної активності, пов'язаної з прискоренням руху цієї літосферної плити. Зміщення геомагнітних полюсів, розташованих в Східному Сибіру і Тихому океані, на які роблять вплив, в першу чергу, вищезгадані космічні чинники, привели до широкомасштабних змін вікових магнітних варіацій на території Яп</w:t>
      </w:r>
      <w:r w:rsidR="003A0CC1">
        <w:rPr>
          <w:rFonts w:ascii="Times New Roman" w:hAnsi="Times New Roman" w:cs="Times New Roman"/>
          <w:sz w:val="28"/>
          <w:szCs w:val="28"/>
        </w:rPr>
        <w:t>онського архіпелагу. Ученими, які,</w:t>
      </w:r>
      <w:r w:rsidRPr="00953F7D">
        <w:rPr>
          <w:rFonts w:ascii="Times New Roman" w:hAnsi="Times New Roman" w:cs="Times New Roman"/>
          <w:sz w:val="28"/>
          <w:szCs w:val="28"/>
        </w:rPr>
        <w:t xml:space="preserve"> аналізували наслідки стихійного лиха, було встановлено, що перед початком сейсмічної активності з'явилися аномалії магнітного поля Землі. Подальші прогнози різних учених світу будувалися саме з урахуванням того, що в сусідніх осередкових зонах, що не "спрацювали", тектонічна напруга стане ще інтенсивнішою і знаходитиметься на критичному рівні. Звідси </w:t>
      </w:r>
      <w:r w:rsidR="003A0CC1" w:rsidRPr="00953F7D">
        <w:rPr>
          <w:rFonts w:ascii="Times New Roman" w:hAnsi="Times New Roman" w:cs="Times New Roman"/>
          <w:sz w:val="28"/>
          <w:szCs w:val="28"/>
        </w:rPr>
        <w:t>послідкували</w:t>
      </w:r>
      <w:r w:rsidRPr="00953F7D">
        <w:rPr>
          <w:rFonts w:ascii="Times New Roman" w:hAnsi="Times New Roman" w:cs="Times New Roman"/>
          <w:sz w:val="28"/>
          <w:szCs w:val="28"/>
        </w:rPr>
        <w:t xml:space="preserve"> прогнози, що в період до 2015 року Японії слід чекати серію катастрофічних землетрусів з </w:t>
      </w:r>
      <w:proofErr w:type="spellStart"/>
      <w:r w:rsidRPr="00953F7D">
        <w:rPr>
          <w:rFonts w:ascii="Times New Roman" w:hAnsi="Times New Roman" w:cs="Times New Roman"/>
          <w:sz w:val="28"/>
          <w:szCs w:val="28"/>
        </w:rPr>
        <w:t>магнітудою</w:t>
      </w:r>
      <w:proofErr w:type="spellEnd"/>
      <w:r w:rsidRPr="00953F7D">
        <w:rPr>
          <w:rFonts w:ascii="Times New Roman" w:hAnsi="Times New Roman" w:cs="Times New Roman"/>
          <w:sz w:val="28"/>
          <w:szCs w:val="28"/>
        </w:rPr>
        <w:t xml:space="preserve"> більше 8.0 балів і цунамі, а усій світовій спільноті слід готуватися до серйозних наслідків розгулу стих</w:t>
      </w:r>
      <w:r w:rsidR="003A0CC1">
        <w:rPr>
          <w:rFonts w:ascii="Times New Roman" w:hAnsi="Times New Roman" w:cs="Times New Roman"/>
          <w:sz w:val="28"/>
          <w:szCs w:val="28"/>
        </w:rPr>
        <w:t>ій на архіпелазі, враховуючи яка</w:t>
      </w:r>
      <w:r w:rsidRPr="00953F7D">
        <w:rPr>
          <w:rFonts w:ascii="Times New Roman" w:hAnsi="Times New Roman" w:cs="Times New Roman"/>
          <w:sz w:val="28"/>
          <w:szCs w:val="28"/>
        </w:rPr>
        <w:t xml:space="preserve"> кількість АЕС знаходиться на території цієї країни.</w:t>
      </w:r>
    </w:p>
    <w:p w:rsidR="003A0CC1" w:rsidRPr="003A0CC1" w:rsidRDefault="003A0CC1" w:rsidP="003A0CC1">
      <w:pPr>
        <w:autoSpaceDE w:val="0"/>
        <w:autoSpaceDN w:val="0"/>
        <w:adjustRightInd w:val="0"/>
        <w:spacing w:after="70" w:line="240" w:lineRule="auto"/>
        <w:rPr>
          <w:rFonts w:ascii="Times New Roman" w:hAnsi="Times New Roman" w:cs="Times New Roman"/>
          <w:sz w:val="28"/>
          <w:szCs w:val="28"/>
        </w:rPr>
      </w:pPr>
      <w:r w:rsidRPr="003A0CC1">
        <w:rPr>
          <w:rFonts w:ascii="Times New Roman" w:hAnsi="Times New Roman" w:cs="Times New Roman"/>
          <w:sz w:val="28"/>
          <w:szCs w:val="28"/>
        </w:rPr>
        <w:t xml:space="preserve">У зв'язку з подібними заявами, для наукової групи Міжнародного громадського руху "АЛЛАТРА", що займається </w:t>
      </w:r>
      <w:r>
        <w:rPr>
          <w:rFonts w:ascii="Times New Roman" w:hAnsi="Times New Roman" w:cs="Times New Roman"/>
          <w:sz w:val="28"/>
          <w:szCs w:val="28"/>
        </w:rPr>
        <w:t xml:space="preserve">новим напрямом кліматичного </w:t>
      </w:r>
      <w:proofErr w:type="spellStart"/>
      <w:r>
        <w:rPr>
          <w:rFonts w:ascii="Times New Roman" w:hAnsi="Times New Roman" w:cs="Times New Roman"/>
          <w:sz w:val="28"/>
          <w:szCs w:val="28"/>
        </w:rPr>
        <w:t>геоінже</w:t>
      </w:r>
      <w:r w:rsidR="002B409E">
        <w:rPr>
          <w:rFonts w:ascii="Times New Roman" w:hAnsi="Times New Roman" w:cs="Times New Roman"/>
          <w:sz w:val="28"/>
          <w:szCs w:val="28"/>
        </w:rPr>
        <w:t>нерингу</w:t>
      </w:r>
      <w:proofErr w:type="spellEnd"/>
      <w:r w:rsidRPr="003A0CC1">
        <w:rPr>
          <w:rFonts w:ascii="Times New Roman" w:hAnsi="Times New Roman" w:cs="Times New Roman"/>
          <w:sz w:val="28"/>
          <w:szCs w:val="28"/>
        </w:rPr>
        <w:t xml:space="preserve">, ця зона була на той момент особливим інтересом в цілях вивчення можливостей відвертання небажаного розвитку подій як для цієї країни, так і для усього людства в цілому. Зараз, завдяки дослідницькій роботі цієї наукової групи, </w:t>
      </w:r>
      <w:r w:rsidR="002B409E">
        <w:rPr>
          <w:rFonts w:ascii="Times New Roman" w:hAnsi="Times New Roman" w:cs="Times New Roman"/>
          <w:sz w:val="28"/>
          <w:szCs w:val="28"/>
        </w:rPr>
        <w:t>вже можна говорити про наступне</w:t>
      </w:r>
      <w:r w:rsidRPr="003A0CC1">
        <w:rPr>
          <w:rFonts w:ascii="Times New Roman" w:hAnsi="Times New Roman" w:cs="Times New Roman"/>
          <w:sz w:val="28"/>
          <w:szCs w:val="28"/>
        </w:rPr>
        <w:t>. нетипове падіння радіаційного фону</w:t>
      </w:r>
      <w:r w:rsidR="002B409E">
        <w:rPr>
          <w:rFonts w:ascii="Times New Roman" w:hAnsi="Times New Roman" w:cs="Times New Roman"/>
          <w:sz w:val="28"/>
          <w:szCs w:val="28"/>
        </w:rPr>
        <w:t xml:space="preserve"> після катастрофи на АЕС "Фукусі</w:t>
      </w:r>
      <w:r w:rsidRPr="003A0CC1">
        <w:rPr>
          <w:rFonts w:ascii="Times New Roman" w:hAnsi="Times New Roman" w:cs="Times New Roman"/>
          <w:sz w:val="28"/>
          <w:szCs w:val="28"/>
        </w:rPr>
        <w:t>ма‒1". досягнення відносної стабільності в цьому районі за рахунок активації компенсаторного механізму, який розряджає напругу більшої сили, що виходить з надр Землі, за рахунок розподілу її на безліч дрібних землетрусів...</w:t>
      </w:r>
    </w:p>
    <w:p w:rsidR="002B409E" w:rsidRDefault="002B409E" w:rsidP="002B409E">
      <w:pPr>
        <w:autoSpaceDE w:val="0"/>
        <w:autoSpaceDN w:val="0"/>
        <w:adjustRightInd w:val="0"/>
        <w:spacing w:after="70" w:line="240" w:lineRule="auto"/>
        <w:jc w:val="center"/>
        <w:rPr>
          <w:rFonts w:ascii="Times New Roman" w:hAnsi="Times New Roman" w:cs="Times New Roman"/>
          <w:b/>
          <w:sz w:val="28"/>
          <w:szCs w:val="28"/>
        </w:rPr>
      </w:pPr>
    </w:p>
    <w:p w:rsidR="002B409E" w:rsidRPr="002B409E" w:rsidRDefault="002B409E" w:rsidP="002B409E">
      <w:pPr>
        <w:autoSpaceDE w:val="0"/>
        <w:autoSpaceDN w:val="0"/>
        <w:adjustRightInd w:val="0"/>
        <w:spacing w:after="70" w:line="240" w:lineRule="auto"/>
        <w:jc w:val="center"/>
        <w:rPr>
          <w:rFonts w:ascii="Times New Roman" w:hAnsi="Times New Roman" w:cs="Times New Roman"/>
          <w:b/>
          <w:sz w:val="28"/>
          <w:szCs w:val="28"/>
        </w:rPr>
      </w:pPr>
      <w:r w:rsidRPr="002B409E">
        <w:rPr>
          <w:rFonts w:ascii="Times New Roman" w:hAnsi="Times New Roman" w:cs="Times New Roman"/>
          <w:b/>
          <w:sz w:val="28"/>
          <w:szCs w:val="28"/>
        </w:rPr>
        <w:t xml:space="preserve">Сейсмічна активність </w:t>
      </w:r>
      <w:proofErr w:type="spellStart"/>
      <w:r w:rsidRPr="002B409E">
        <w:rPr>
          <w:rFonts w:ascii="Times New Roman" w:hAnsi="Times New Roman" w:cs="Times New Roman"/>
          <w:b/>
          <w:sz w:val="28"/>
          <w:szCs w:val="28"/>
        </w:rPr>
        <w:t>магнітудою</w:t>
      </w:r>
      <w:proofErr w:type="spellEnd"/>
      <w:r w:rsidRPr="002B409E">
        <w:rPr>
          <w:rFonts w:ascii="Times New Roman" w:hAnsi="Times New Roman" w:cs="Times New Roman"/>
          <w:b/>
          <w:sz w:val="28"/>
          <w:szCs w:val="28"/>
        </w:rPr>
        <w:t xml:space="preserve"> ≥ 4,5 балу</w:t>
      </w:r>
    </w:p>
    <w:p w:rsidR="002B409E" w:rsidRPr="002B409E" w:rsidRDefault="002B409E" w:rsidP="002B409E">
      <w:pPr>
        <w:autoSpaceDE w:val="0"/>
        <w:autoSpaceDN w:val="0"/>
        <w:adjustRightInd w:val="0"/>
        <w:spacing w:after="70" w:line="240" w:lineRule="auto"/>
        <w:jc w:val="center"/>
        <w:rPr>
          <w:rFonts w:ascii="Times New Roman" w:hAnsi="Times New Roman" w:cs="Times New Roman"/>
          <w:b/>
          <w:sz w:val="28"/>
          <w:szCs w:val="28"/>
        </w:rPr>
      </w:pPr>
      <w:r w:rsidRPr="002B409E">
        <w:rPr>
          <w:rFonts w:ascii="Times New Roman" w:hAnsi="Times New Roman" w:cs="Times New Roman"/>
          <w:b/>
          <w:sz w:val="28"/>
          <w:szCs w:val="28"/>
        </w:rPr>
        <w:t>Японського і Малайського архіпелагів за жовтень-листопад 2014 р.</w:t>
      </w:r>
    </w:p>
    <w:p w:rsidR="00953F7D" w:rsidRDefault="002B409E" w:rsidP="00E540FB">
      <w:pPr>
        <w:widowControl w:val="0"/>
        <w:spacing w:before="240"/>
        <w:rPr>
          <w:rFonts w:ascii="Times New Roman" w:hAnsi="Times New Roman" w:cs="Times New Roman"/>
          <w:noProof/>
          <w:sz w:val="28"/>
          <w:szCs w:val="28"/>
        </w:rPr>
      </w:pPr>
      <w:r>
        <w:rPr>
          <w:rFonts w:ascii="Helvetica" w:hAnsi="Helvetica" w:cs="Helvetica"/>
          <w:noProof/>
          <w:color w:val="333333"/>
          <w:sz w:val="21"/>
          <w:szCs w:val="21"/>
          <w:lang w:val="ru-RU" w:eastAsia="ru-RU"/>
        </w:rPr>
        <w:lastRenderedPageBreak/>
        <w:drawing>
          <wp:inline distT="0" distB="0" distL="0" distR="0" wp14:anchorId="110783D4" wp14:editId="68591E06">
            <wp:extent cx="6120765" cy="5372476"/>
            <wp:effectExtent l="0" t="0" r="0" b="0"/>
            <wp:docPr id="23" name="Рисунок 23" descr="http://allatra.org/web/images/climate/38-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llatra.org/web/images/climate/38-climat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5372476"/>
                    </a:xfrm>
                    <a:prstGeom prst="rect">
                      <a:avLst/>
                    </a:prstGeom>
                    <a:noFill/>
                    <a:ln>
                      <a:noFill/>
                    </a:ln>
                  </pic:spPr>
                </pic:pic>
              </a:graphicData>
            </a:graphic>
          </wp:inline>
        </w:drawing>
      </w:r>
    </w:p>
    <w:p w:rsidR="002B409E" w:rsidRDefault="002B409E" w:rsidP="00E540FB">
      <w:pPr>
        <w:widowControl w:val="0"/>
        <w:spacing w:before="240"/>
        <w:rPr>
          <w:rFonts w:ascii="Times New Roman" w:hAnsi="Times New Roman" w:cs="Times New Roman"/>
          <w:noProof/>
          <w:sz w:val="28"/>
          <w:szCs w:val="28"/>
        </w:rPr>
      </w:pPr>
      <w:r>
        <w:rPr>
          <w:rFonts w:ascii="Helvetica" w:hAnsi="Helvetica" w:cs="Helvetica"/>
          <w:noProof/>
          <w:color w:val="333333"/>
          <w:sz w:val="21"/>
          <w:szCs w:val="21"/>
          <w:lang w:val="ru-RU" w:eastAsia="ru-RU"/>
        </w:rPr>
        <w:drawing>
          <wp:inline distT="0" distB="0" distL="0" distR="0" wp14:anchorId="2AE8DC27" wp14:editId="42528881">
            <wp:extent cx="6116320" cy="3263488"/>
            <wp:effectExtent l="0" t="0" r="0" b="0"/>
            <wp:docPr id="22" name="Рисунок 22" descr="http://allatra.org/web/images/climate/39-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llatra.org/web/images/climate/39-climat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6320" cy="3263488"/>
                    </a:xfrm>
                    <a:prstGeom prst="rect">
                      <a:avLst/>
                    </a:prstGeom>
                    <a:noFill/>
                    <a:ln>
                      <a:noFill/>
                    </a:ln>
                  </pic:spPr>
                </pic:pic>
              </a:graphicData>
            </a:graphic>
          </wp:inline>
        </w:drawing>
      </w:r>
    </w:p>
    <w:p w:rsidR="00530648" w:rsidRPr="00530648" w:rsidRDefault="00530648" w:rsidP="00530648">
      <w:pPr>
        <w:autoSpaceDE w:val="0"/>
        <w:autoSpaceDN w:val="0"/>
        <w:adjustRightInd w:val="0"/>
        <w:spacing w:after="70" w:line="240" w:lineRule="auto"/>
        <w:rPr>
          <w:rFonts w:ascii="Times New Roman" w:hAnsi="Times New Roman" w:cs="Times New Roman"/>
          <w:sz w:val="28"/>
          <w:szCs w:val="20"/>
        </w:rPr>
      </w:pPr>
      <w:r w:rsidRPr="00530648">
        <w:rPr>
          <w:rFonts w:ascii="Times New Roman" w:hAnsi="Times New Roman" w:cs="Times New Roman"/>
          <w:sz w:val="28"/>
          <w:szCs w:val="20"/>
        </w:rPr>
        <w:t xml:space="preserve">Проте підвищена сейсмічна активність ‒ це не єдина проблема цього регіону. На Японському архіпелазі сконцентровано близько 7% усіх вулканів планети, у тому числі і </w:t>
      </w:r>
      <w:proofErr w:type="spellStart"/>
      <w:r w:rsidRPr="00530648">
        <w:rPr>
          <w:rFonts w:ascii="Times New Roman" w:hAnsi="Times New Roman" w:cs="Times New Roman"/>
          <w:sz w:val="28"/>
          <w:szCs w:val="20"/>
        </w:rPr>
        <w:t>супервулкан</w:t>
      </w:r>
      <w:proofErr w:type="spellEnd"/>
      <w:r w:rsidRPr="00530648">
        <w:rPr>
          <w:rFonts w:ascii="Times New Roman" w:hAnsi="Times New Roman" w:cs="Times New Roman"/>
          <w:sz w:val="28"/>
          <w:szCs w:val="20"/>
        </w:rPr>
        <w:t xml:space="preserve"> ‒ велетенська вулканічна кальдера </w:t>
      </w:r>
      <w:proofErr w:type="spellStart"/>
      <w:r w:rsidRPr="00530648">
        <w:rPr>
          <w:rFonts w:ascii="Times New Roman" w:hAnsi="Times New Roman" w:cs="Times New Roman"/>
          <w:sz w:val="28"/>
          <w:szCs w:val="20"/>
        </w:rPr>
        <w:t>Айра</w:t>
      </w:r>
      <w:proofErr w:type="spellEnd"/>
      <w:r>
        <w:rPr>
          <w:rFonts w:ascii="Times New Roman" w:hAnsi="Times New Roman" w:cs="Times New Roman"/>
          <w:sz w:val="28"/>
          <w:szCs w:val="20"/>
        </w:rPr>
        <w:t xml:space="preserve"> </w:t>
      </w:r>
      <w:r w:rsidRPr="00530648">
        <w:rPr>
          <w:rFonts w:ascii="Times New Roman" w:hAnsi="Times New Roman" w:cs="Times New Roman"/>
          <w:sz w:val="28"/>
          <w:szCs w:val="20"/>
        </w:rPr>
        <w:t>(</w:t>
      </w:r>
      <w:proofErr w:type="spellStart"/>
      <w:r w:rsidRPr="00530648">
        <w:rPr>
          <w:rFonts w:ascii="Times New Roman" w:hAnsi="Times New Roman" w:cs="Times New Roman"/>
          <w:sz w:val="28"/>
          <w:szCs w:val="20"/>
        </w:rPr>
        <w:t>Aira</w:t>
      </w:r>
      <w:proofErr w:type="spellEnd"/>
      <w:r w:rsidRPr="00530648">
        <w:rPr>
          <w:rFonts w:ascii="Times New Roman" w:hAnsi="Times New Roman" w:cs="Times New Roman"/>
          <w:sz w:val="28"/>
          <w:szCs w:val="20"/>
        </w:rPr>
        <w:t>), яка на сьогодні, у зв'язку з активністю її вулканів, представляє серйозну небезпеку...</w:t>
      </w:r>
    </w:p>
    <w:p w:rsidR="00530648" w:rsidRDefault="00530648" w:rsidP="00E540FB">
      <w:pPr>
        <w:widowControl w:val="0"/>
        <w:spacing w:before="240"/>
        <w:rPr>
          <w:rFonts w:ascii="Times New Roman" w:hAnsi="Times New Roman" w:cs="Times New Roman"/>
          <w:noProof/>
          <w:sz w:val="28"/>
          <w:szCs w:val="28"/>
        </w:rPr>
      </w:pPr>
    </w:p>
    <w:p w:rsidR="00530648" w:rsidRDefault="00530648" w:rsidP="00E540FB">
      <w:pPr>
        <w:widowControl w:val="0"/>
        <w:spacing w:before="240"/>
        <w:rPr>
          <w:rFonts w:ascii="Times New Roman" w:hAnsi="Times New Roman" w:cs="Times New Roman"/>
          <w:noProof/>
          <w:sz w:val="28"/>
          <w:szCs w:val="28"/>
        </w:rPr>
      </w:pPr>
      <w:r>
        <w:rPr>
          <w:rFonts w:ascii="Helvetica" w:hAnsi="Helvetica" w:cs="Helvetica"/>
          <w:noProof/>
          <w:color w:val="333333"/>
          <w:sz w:val="21"/>
          <w:szCs w:val="21"/>
          <w:lang w:val="ru-RU" w:eastAsia="ru-RU"/>
        </w:rPr>
        <w:lastRenderedPageBreak/>
        <w:drawing>
          <wp:inline distT="0" distB="0" distL="0" distR="0" wp14:anchorId="2A77D07D" wp14:editId="51861F67">
            <wp:extent cx="6406418" cy="8961120"/>
            <wp:effectExtent l="0" t="0" r="0" b="0"/>
            <wp:docPr id="21" name="Рисунок 21" descr="http://allatra.org/web/images/climate/40-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llatra.org/web/images/climate/40-climat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6418" cy="8961120"/>
                    </a:xfrm>
                    <a:prstGeom prst="rect">
                      <a:avLst/>
                    </a:prstGeom>
                    <a:noFill/>
                    <a:ln>
                      <a:noFill/>
                    </a:ln>
                  </pic:spPr>
                </pic:pic>
              </a:graphicData>
            </a:graphic>
          </wp:inline>
        </w:drawing>
      </w:r>
    </w:p>
    <w:p w:rsidR="00530648" w:rsidRDefault="00530648" w:rsidP="00E540FB">
      <w:pPr>
        <w:widowControl w:val="0"/>
        <w:spacing w:before="240"/>
        <w:rPr>
          <w:rFonts w:ascii="Times New Roman" w:hAnsi="Times New Roman" w:cs="Times New Roman"/>
          <w:noProof/>
          <w:sz w:val="28"/>
          <w:szCs w:val="28"/>
        </w:rPr>
      </w:pPr>
      <w:r>
        <w:rPr>
          <w:rFonts w:ascii="Helvetica" w:hAnsi="Helvetica" w:cs="Helvetica"/>
          <w:noProof/>
          <w:color w:val="333333"/>
          <w:sz w:val="21"/>
          <w:szCs w:val="21"/>
          <w:lang w:val="ru-RU" w:eastAsia="ru-RU"/>
        </w:rPr>
        <w:lastRenderedPageBreak/>
        <w:drawing>
          <wp:inline distT="0" distB="0" distL="0" distR="0" wp14:anchorId="6D658608" wp14:editId="6AD3D92A">
            <wp:extent cx="6194968" cy="4003040"/>
            <wp:effectExtent l="0" t="0" r="0" b="0"/>
            <wp:docPr id="20" name="Рисунок 20" descr="http://allatra.org/web/images/climate/41-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llatra.org/web/images/climate/41-climat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6715" cy="3997707"/>
                    </a:xfrm>
                    <a:prstGeom prst="rect">
                      <a:avLst/>
                    </a:prstGeom>
                    <a:noFill/>
                    <a:ln>
                      <a:noFill/>
                    </a:ln>
                  </pic:spPr>
                </pic:pic>
              </a:graphicData>
            </a:graphic>
          </wp:inline>
        </w:drawing>
      </w:r>
    </w:p>
    <w:p w:rsidR="00530648" w:rsidRPr="00316242" w:rsidRDefault="00316242" w:rsidP="00530648">
      <w:pPr>
        <w:autoSpaceDE w:val="0"/>
        <w:autoSpaceDN w:val="0"/>
        <w:adjustRightInd w:val="0"/>
        <w:spacing w:after="70" w:line="240" w:lineRule="auto"/>
        <w:rPr>
          <w:rFonts w:ascii="Times New Roman" w:hAnsi="Times New Roman" w:cs="Times New Roman"/>
          <w:sz w:val="28"/>
          <w:szCs w:val="28"/>
        </w:rPr>
      </w:pPr>
      <w:r>
        <w:rPr>
          <w:rFonts w:ascii="Times New Roman" w:hAnsi="Times New Roman" w:cs="Times New Roman"/>
          <w:sz w:val="28"/>
          <w:szCs w:val="28"/>
        </w:rPr>
        <w:t>Починаючи з 2013 року в к</w:t>
      </w:r>
      <w:r w:rsidR="00530648" w:rsidRPr="00316242">
        <w:rPr>
          <w:rFonts w:ascii="Times New Roman" w:hAnsi="Times New Roman" w:cs="Times New Roman"/>
          <w:sz w:val="28"/>
          <w:szCs w:val="28"/>
        </w:rPr>
        <w:t xml:space="preserve">олі дослідницького інтересу наукових груп Міжнародного громадського руху "АЛЛАТРА" потрапляє і вулканологія. Це було пов'язано з вивченням поведінки </w:t>
      </w:r>
      <w:proofErr w:type="spellStart"/>
      <w:r w:rsidR="00530648" w:rsidRPr="00316242">
        <w:rPr>
          <w:rFonts w:ascii="Times New Roman" w:hAnsi="Times New Roman" w:cs="Times New Roman"/>
          <w:sz w:val="28"/>
          <w:szCs w:val="28"/>
        </w:rPr>
        <w:t>нейтрино</w:t>
      </w:r>
      <w:proofErr w:type="spellEnd"/>
      <w:r w:rsidR="00530648" w:rsidRPr="00316242">
        <w:rPr>
          <w:rFonts w:ascii="Times New Roman" w:hAnsi="Times New Roman" w:cs="Times New Roman"/>
          <w:sz w:val="28"/>
          <w:szCs w:val="28"/>
        </w:rPr>
        <w:t xml:space="preserve"> і </w:t>
      </w:r>
      <w:proofErr w:type="spellStart"/>
      <w:r w:rsidR="00530648" w:rsidRPr="00316242">
        <w:rPr>
          <w:rFonts w:ascii="Times New Roman" w:hAnsi="Times New Roman" w:cs="Times New Roman"/>
          <w:sz w:val="28"/>
          <w:szCs w:val="28"/>
        </w:rPr>
        <w:t>септонного</w:t>
      </w:r>
      <w:proofErr w:type="spellEnd"/>
      <w:r w:rsidR="00530648" w:rsidRPr="00316242">
        <w:rPr>
          <w:rFonts w:ascii="Times New Roman" w:hAnsi="Times New Roman" w:cs="Times New Roman"/>
          <w:sz w:val="28"/>
          <w:szCs w:val="28"/>
        </w:rPr>
        <w:t xml:space="preserve"> поля Землі, а також з розробкою нових методів прогнозування </w:t>
      </w:r>
      <w:proofErr w:type="spellStart"/>
      <w:r w:rsidR="00530648" w:rsidRPr="00316242">
        <w:rPr>
          <w:rFonts w:ascii="Times New Roman" w:hAnsi="Times New Roman" w:cs="Times New Roman"/>
          <w:sz w:val="28"/>
          <w:szCs w:val="28"/>
        </w:rPr>
        <w:t>вивержень</w:t>
      </w:r>
      <w:proofErr w:type="spellEnd"/>
      <w:r w:rsidR="00530648" w:rsidRPr="00316242">
        <w:rPr>
          <w:rFonts w:ascii="Times New Roman" w:hAnsi="Times New Roman" w:cs="Times New Roman"/>
          <w:sz w:val="28"/>
          <w:szCs w:val="28"/>
        </w:rPr>
        <w:t xml:space="preserve"> вулканів і вивченням сучасних магматичних ф</w:t>
      </w:r>
      <w:r>
        <w:rPr>
          <w:rFonts w:ascii="Times New Roman" w:hAnsi="Times New Roman" w:cs="Times New Roman"/>
          <w:sz w:val="28"/>
          <w:szCs w:val="28"/>
        </w:rPr>
        <w:t>ормацій геодинамічних обставин</w:t>
      </w:r>
      <w:r w:rsidR="00530648" w:rsidRPr="00316242">
        <w:rPr>
          <w:rFonts w:ascii="Times New Roman" w:hAnsi="Times New Roman" w:cs="Times New Roman"/>
          <w:sz w:val="28"/>
          <w:szCs w:val="28"/>
        </w:rPr>
        <w:t xml:space="preserve">. Наші учені, працюючі в області геофізики </w:t>
      </w:r>
      <w:proofErr w:type="spellStart"/>
      <w:r w:rsidR="00530648" w:rsidRPr="00316242">
        <w:rPr>
          <w:rFonts w:ascii="Times New Roman" w:hAnsi="Times New Roman" w:cs="Times New Roman"/>
          <w:sz w:val="28"/>
          <w:szCs w:val="28"/>
        </w:rPr>
        <w:t>нейтрино</w:t>
      </w:r>
      <w:proofErr w:type="spellEnd"/>
      <w:r w:rsidR="00530648" w:rsidRPr="00316242">
        <w:rPr>
          <w:rFonts w:ascii="Times New Roman" w:hAnsi="Times New Roman" w:cs="Times New Roman"/>
          <w:sz w:val="28"/>
          <w:szCs w:val="28"/>
        </w:rPr>
        <w:t xml:space="preserve"> і астрофізики </w:t>
      </w:r>
      <w:proofErr w:type="spellStart"/>
      <w:r w:rsidR="00530648" w:rsidRPr="00316242">
        <w:rPr>
          <w:rFonts w:ascii="Times New Roman" w:hAnsi="Times New Roman" w:cs="Times New Roman"/>
          <w:sz w:val="28"/>
          <w:szCs w:val="28"/>
        </w:rPr>
        <w:t>нейтрино</w:t>
      </w:r>
      <w:proofErr w:type="spellEnd"/>
      <w:r w:rsidR="00530648" w:rsidRPr="00316242">
        <w:rPr>
          <w:rFonts w:ascii="Times New Roman" w:hAnsi="Times New Roman" w:cs="Times New Roman"/>
          <w:sz w:val="28"/>
          <w:szCs w:val="28"/>
        </w:rPr>
        <w:t xml:space="preserve">, спостерігаючи за поведінкою </w:t>
      </w:r>
      <w:proofErr w:type="spellStart"/>
      <w:r w:rsidR="00530648" w:rsidRPr="00316242">
        <w:rPr>
          <w:rFonts w:ascii="Times New Roman" w:hAnsi="Times New Roman" w:cs="Times New Roman"/>
          <w:sz w:val="28"/>
          <w:szCs w:val="28"/>
        </w:rPr>
        <w:t>нейтрино</w:t>
      </w:r>
      <w:proofErr w:type="spellEnd"/>
      <w:r w:rsidR="00530648" w:rsidRPr="00316242">
        <w:rPr>
          <w:rFonts w:ascii="Times New Roman" w:hAnsi="Times New Roman" w:cs="Times New Roman"/>
          <w:sz w:val="28"/>
          <w:szCs w:val="28"/>
        </w:rPr>
        <w:t xml:space="preserve">, що </w:t>
      </w:r>
      <w:r>
        <w:rPr>
          <w:rFonts w:ascii="Times New Roman" w:hAnsi="Times New Roman" w:cs="Times New Roman"/>
          <w:sz w:val="28"/>
          <w:szCs w:val="28"/>
        </w:rPr>
        <w:t>виходять з надр Землі, вирахували</w:t>
      </w:r>
      <w:r w:rsidR="00530648" w:rsidRPr="00316242">
        <w:rPr>
          <w:rFonts w:ascii="Times New Roman" w:hAnsi="Times New Roman" w:cs="Times New Roman"/>
          <w:sz w:val="28"/>
          <w:szCs w:val="28"/>
        </w:rPr>
        <w:t xml:space="preserve"> певні взаємозв'язки.</w:t>
      </w:r>
    </w:p>
    <w:p w:rsidR="00530648" w:rsidRDefault="00316242" w:rsidP="00E540FB">
      <w:pPr>
        <w:widowControl w:val="0"/>
        <w:spacing w:before="240"/>
        <w:rPr>
          <w:rFonts w:ascii="Times New Roman" w:hAnsi="Times New Roman" w:cs="Times New Roman"/>
          <w:noProof/>
          <w:sz w:val="28"/>
          <w:szCs w:val="28"/>
        </w:rPr>
      </w:pPr>
      <w:r>
        <w:rPr>
          <w:rFonts w:ascii="Helvetica" w:hAnsi="Helvetica" w:cs="Helvetica"/>
          <w:noProof/>
          <w:color w:val="333333"/>
          <w:sz w:val="21"/>
          <w:szCs w:val="21"/>
          <w:lang w:val="ru-RU" w:eastAsia="ru-RU"/>
        </w:rPr>
        <w:drawing>
          <wp:inline distT="0" distB="0" distL="0" distR="0" wp14:anchorId="47E28F5C" wp14:editId="59A28ADF">
            <wp:extent cx="6149295" cy="3718560"/>
            <wp:effectExtent l="0" t="0" r="4445" b="0"/>
            <wp:docPr id="19" name="Рисунок 19" descr="http://allatra.org/web/images/climate/42-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allatra.org/web/images/climate/42-climat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49295" cy="3718560"/>
                    </a:xfrm>
                    <a:prstGeom prst="rect">
                      <a:avLst/>
                    </a:prstGeom>
                    <a:noFill/>
                    <a:ln>
                      <a:noFill/>
                    </a:ln>
                  </pic:spPr>
                </pic:pic>
              </a:graphicData>
            </a:graphic>
          </wp:inline>
        </w:drawing>
      </w:r>
    </w:p>
    <w:p w:rsidR="00057F2F" w:rsidRDefault="00057F2F" w:rsidP="00316242">
      <w:pPr>
        <w:autoSpaceDE w:val="0"/>
        <w:autoSpaceDN w:val="0"/>
        <w:adjustRightInd w:val="0"/>
        <w:spacing w:after="70" w:line="240" w:lineRule="auto"/>
        <w:rPr>
          <w:rFonts w:ascii="Times New Roman" w:hAnsi="Times New Roman" w:cs="Times New Roman"/>
          <w:sz w:val="28"/>
          <w:szCs w:val="28"/>
        </w:rPr>
      </w:pPr>
    </w:p>
    <w:p w:rsidR="00057F2F" w:rsidRDefault="00057F2F" w:rsidP="00316242">
      <w:pPr>
        <w:autoSpaceDE w:val="0"/>
        <w:autoSpaceDN w:val="0"/>
        <w:adjustRightInd w:val="0"/>
        <w:spacing w:after="70" w:line="240" w:lineRule="auto"/>
        <w:rPr>
          <w:rFonts w:ascii="Times New Roman" w:hAnsi="Times New Roman" w:cs="Times New Roman"/>
          <w:sz w:val="28"/>
          <w:szCs w:val="28"/>
        </w:rPr>
      </w:pPr>
    </w:p>
    <w:p w:rsidR="00316242" w:rsidRDefault="00316242" w:rsidP="00316242">
      <w:pPr>
        <w:autoSpaceDE w:val="0"/>
        <w:autoSpaceDN w:val="0"/>
        <w:adjustRightInd w:val="0"/>
        <w:spacing w:after="70" w:line="240" w:lineRule="auto"/>
        <w:rPr>
          <w:rFonts w:ascii="Times New Roman" w:hAnsi="Times New Roman" w:cs="Times New Roman"/>
          <w:sz w:val="28"/>
          <w:szCs w:val="28"/>
        </w:rPr>
      </w:pPr>
      <w:r w:rsidRPr="00316242">
        <w:rPr>
          <w:rFonts w:ascii="Times New Roman" w:hAnsi="Times New Roman" w:cs="Times New Roman"/>
          <w:sz w:val="28"/>
          <w:szCs w:val="28"/>
        </w:rPr>
        <w:lastRenderedPageBreak/>
        <w:t xml:space="preserve">Було встановлено, що в період з січня 2010 року по жовтень 2014 року загальне випромінювання </w:t>
      </w:r>
      <w:proofErr w:type="spellStart"/>
      <w:r w:rsidRPr="00316242">
        <w:rPr>
          <w:rFonts w:ascii="Times New Roman" w:hAnsi="Times New Roman" w:cs="Times New Roman"/>
          <w:sz w:val="28"/>
          <w:szCs w:val="28"/>
        </w:rPr>
        <w:t>нейтрино</w:t>
      </w:r>
      <w:proofErr w:type="spellEnd"/>
      <w:r w:rsidRPr="00316242">
        <w:rPr>
          <w:rFonts w:ascii="Times New Roman" w:hAnsi="Times New Roman" w:cs="Times New Roman"/>
          <w:sz w:val="28"/>
          <w:szCs w:val="28"/>
        </w:rPr>
        <w:t xml:space="preserve"> і напруга </w:t>
      </w:r>
      <w:proofErr w:type="spellStart"/>
      <w:r w:rsidRPr="00316242">
        <w:rPr>
          <w:rFonts w:ascii="Times New Roman" w:hAnsi="Times New Roman" w:cs="Times New Roman"/>
          <w:sz w:val="28"/>
          <w:szCs w:val="28"/>
        </w:rPr>
        <w:t>септонного</w:t>
      </w:r>
      <w:proofErr w:type="spellEnd"/>
      <w:r w:rsidRPr="00316242">
        <w:rPr>
          <w:rFonts w:ascii="Times New Roman" w:hAnsi="Times New Roman" w:cs="Times New Roman"/>
          <w:sz w:val="28"/>
          <w:szCs w:val="28"/>
        </w:rPr>
        <w:t xml:space="preserve"> поля Землі знизилися на 12%. В той же час спостерігається підвищене випромінювання </w:t>
      </w:r>
      <w:proofErr w:type="spellStart"/>
      <w:r w:rsidRPr="00316242">
        <w:rPr>
          <w:rFonts w:ascii="Times New Roman" w:hAnsi="Times New Roman" w:cs="Times New Roman"/>
          <w:sz w:val="28"/>
          <w:szCs w:val="28"/>
        </w:rPr>
        <w:t>нейтрино</w:t>
      </w:r>
      <w:proofErr w:type="spellEnd"/>
      <w:r w:rsidRPr="00316242">
        <w:rPr>
          <w:rFonts w:ascii="Times New Roman" w:hAnsi="Times New Roman" w:cs="Times New Roman"/>
          <w:sz w:val="28"/>
          <w:szCs w:val="28"/>
        </w:rPr>
        <w:t xml:space="preserve"> і збільшення </w:t>
      </w:r>
      <w:proofErr w:type="spellStart"/>
      <w:r w:rsidRPr="00316242">
        <w:rPr>
          <w:rFonts w:ascii="Times New Roman" w:hAnsi="Times New Roman" w:cs="Times New Roman"/>
          <w:sz w:val="28"/>
          <w:szCs w:val="28"/>
        </w:rPr>
        <w:t>септонного</w:t>
      </w:r>
      <w:proofErr w:type="spellEnd"/>
      <w:r w:rsidRPr="00316242">
        <w:rPr>
          <w:rFonts w:ascii="Times New Roman" w:hAnsi="Times New Roman" w:cs="Times New Roman"/>
          <w:sz w:val="28"/>
          <w:szCs w:val="28"/>
        </w:rPr>
        <w:t xml:space="preserve"> поля в "осередкових" зонах планети. І ця обставина украй насторожує, оскільки свідчить про те, що процеси, що відбуваються, в надрах Землі набувають безповоротного характеру.</w:t>
      </w:r>
    </w:p>
    <w:p w:rsidR="0003428A" w:rsidRPr="0003428A" w:rsidRDefault="0003428A" w:rsidP="0003428A">
      <w:pPr>
        <w:autoSpaceDE w:val="0"/>
        <w:autoSpaceDN w:val="0"/>
        <w:adjustRightInd w:val="0"/>
        <w:spacing w:after="70" w:line="240" w:lineRule="auto"/>
        <w:rPr>
          <w:rFonts w:ascii="Times New Roman" w:hAnsi="Times New Roman" w:cs="Times New Roman"/>
          <w:sz w:val="28"/>
          <w:szCs w:val="28"/>
        </w:rPr>
      </w:pPr>
      <w:r w:rsidRPr="0003428A">
        <w:rPr>
          <w:rFonts w:ascii="Times New Roman" w:hAnsi="Times New Roman" w:cs="Times New Roman"/>
          <w:noProof/>
          <w:color w:val="333333"/>
          <w:sz w:val="28"/>
          <w:szCs w:val="28"/>
          <w:lang w:val="ru-RU" w:eastAsia="ru-RU"/>
        </w:rPr>
        <w:drawing>
          <wp:anchor distT="0" distB="0" distL="114300" distR="114300" simplePos="0" relativeHeight="251673600" behindDoc="0" locked="0" layoutInCell="1" allowOverlap="1" wp14:anchorId="2E867176" wp14:editId="76BB7A81">
            <wp:simplePos x="0" y="0"/>
            <wp:positionH relativeFrom="column">
              <wp:posOffset>4445</wp:posOffset>
            </wp:positionH>
            <wp:positionV relativeFrom="paragraph">
              <wp:posOffset>63500</wp:posOffset>
            </wp:positionV>
            <wp:extent cx="3815715" cy="2698115"/>
            <wp:effectExtent l="0" t="0" r="0" b="6985"/>
            <wp:wrapSquare wrapText="bothSides"/>
            <wp:docPr id="18" name="Рисунок 18" descr="http://allatra.org/web/images/climate/43-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allatra.org/web/images/climate/43-climat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5715" cy="2698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Безумовно, це поки що</w:t>
      </w:r>
      <w:r w:rsidRPr="0003428A">
        <w:rPr>
          <w:rFonts w:ascii="Times New Roman" w:hAnsi="Times New Roman" w:cs="Times New Roman"/>
          <w:sz w:val="28"/>
          <w:szCs w:val="28"/>
        </w:rPr>
        <w:t xml:space="preserve"> перші кроки в області вивчення поведінки </w:t>
      </w:r>
      <w:proofErr w:type="spellStart"/>
      <w:r w:rsidRPr="0003428A">
        <w:rPr>
          <w:rFonts w:ascii="Times New Roman" w:hAnsi="Times New Roman" w:cs="Times New Roman"/>
          <w:sz w:val="28"/>
          <w:szCs w:val="28"/>
        </w:rPr>
        <w:t>нейтрино</w:t>
      </w:r>
      <w:proofErr w:type="spellEnd"/>
      <w:r w:rsidRPr="0003428A">
        <w:rPr>
          <w:rFonts w:ascii="Times New Roman" w:hAnsi="Times New Roman" w:cs="Times New Roman"/>
          <w:sz w:val="28"/>
          <w:szCs w:val="28"/>
        </w:rPr>
        <w:t xml:space="preserve"> і </w:t>
      </w:r>
      <w:proofErr w:type="spellStart"/>
      <w:r w:rsidRPr="0003428A">
        <w:rPr>
          <w:rFonts w:ascii="Times New Roman" w:hAnsi="Times New Roman" w:cs="Times New Roman"/>
          <w:sz w:val="28"/>
          <w:szCs w:val="28"/>
        </w:rPr>
        <w:t>септонного</w:t>
      </w:r>
      <w:proofErr w:type="spellEnd"/>
      <w:r w:rsidRPr="0003428A">
        <w:rPr>
          <w:rFonts w:ascii="Times New Roman" w:hAnsi="Times New Roman" w:cs="Times New Roman"/>
          <w:sz w:val="28"/>
          <w:szCs w:val="28"/>
        </w:rPr>
        <w:t xml:space="preserve"> поля стосовно вулканології. Якщо в області сейсмології на підставі проведених наукових досліджень вже розроблені підходи до отримання конструктивних результатів, знайдені необхідні і достатні умови, що забезпечують оптимальність застосування адаптивних механізмів, то в області вулканології вивчення впливу адаптивних механізмів на планетарні вулканічні і, від</w:t>
      </w:r>
      <w:r>
        <w:rPr>
          <w:rFonts w:ascii="Times New Roman" w:hAnsi="Times New Roman" w:cs="Times New Roman"/>
          <w:sz w:val="28"/>
          <w:szCs w:val="28"/>
        </w:rPr>
        <w:t xml:space="preserve">повідно, метеорологічні процеси </w:t>
      </w:r>
      <w:r w:rsidRPr="0003428A">
        <w:rPr>
          <w:rFonts w:ascii="Times New Roman" w:hAnsi="Times New Roman" w:cs="Times New Roman"/>
          <w:sz w:val="28"/>
          <w:szCs w:val="28"/>
        </w:rPr>
        <w:t>ще знаходиться у стадії експериментальних досліджень. Але вже за</w:t>
      </w:r>
      <w:r>
        <w:rPr>
          <w:rFonts w:ascii="Times New Roman" w:hAnsi="Times New Roman" w:cs="Times New Roman"/>
          <w:sz w:val="28"/>
          <w:szCs w:val="28"/>
        </w:rPr>
        <w:t>раз зрозуміло, що і цей молодий</w:t>
      </w:r>
      <w:r w:rsidRPr="0003428A">
        <w:rPr>
          <w:rFonts w:ascii="Times New Roman" w:hAnsi="Times New Roman" w:cs="Times New Roman"/>
          <w:sz w:val="28"/>
          <w:szCs w:val="28"/>
        </w:rPr>
        <w:t xml:space="preserve"> напрям науки,</w:t>
      </w:r>
      <w:r>
        <w:rPr>
          <w:rFonts w:ascii="Times New Roman" w:hAnsi="Times New Roman" w:cs="Times New Roman"/>
          <w:sz w:val="28"/>
          <w:szCs w:val="28"/>
        </w:rPr>
        <w:t xml:space="preserve"> який</w:t>
      </w:r>
      <w:r w:rsidRPr="0003428A">
        <w:rPr>
          <w:rFonts w:ascii="Times New Roman" w:hAnsi="Times New Roman" w:cs="Times New Roman"/>
          <w:sz w:val="28"/>
          <w:szCs w:val="28"/>
        </w:rPr>
        <w:t xml:space="preserve"> </w:t>
      </w:r>
      <w:proofErr w:type="spellStart"/>
      <w:r>
        <w:rPr>
          <w:rFonts w:ascii="Times New Roman" w:hAnsi="Times New Roman" w:cs="Times New Roman"/>
          <w:sz w:val="28"/>
          <w:szCs w:val="28"/>
        </w:rPr>
        <w:t>динамічно</w:t>
      </w:r>
      <w:proofErr w:type="spellEnd"/>
      <w:r>
        <w:rPr>
          <w:rFonts w:ascii="Times New Roman" w:hAnsi="Times New Roman" w:cs="Times New Roman"/>
          <w:sz w:val="28"/>
          <w:szCs w:val="28"/>
        </w:rPr>
        <w:t xml:space="preserve"> розвивається,</w:t>
      </w:r>
      <w:r w:rsidRPr="0003428A">
        <w:rPr>
          <w:rFonts w:ascii="Times New Roman" w:hAnsi="Times New Roman" w:cs="Times New Roman"/>
          <w:sz w:val="28"/>
          <w:szCs w:val="28"/>
        </w:rPr>
        <w:t xml:space="preserve"> дозволяє вивчити </w:t>
      </w:r>
      <w:r>
        <w:rPr>
          <w:rFonts w:ascii="Times New Roman" w:hAnsi="Times New Roman" w:cs="Times New Roman"/>
          <w:sz w:val="28"/>
          <w:szCs w:val="28"/>
        </w:rPr>
        <w:t>джерела енергії, механізми і небезпеки</w:t>
      </w:r>
      <w:r w:rsidRPr="0003428A">
        <w:rPr>
          <w:rFonts w:ascii="Times New Roman" w:hAnsi="Times New Roman" w:cs="Times New Roman"/>
          <w:sz w:val="28"/>
          <w:szCs w:val="28"/>
        </w:rPr>
        <w:t>, що породжують вулканічні виверження, є перспективним і вимагає подальших детальніших дослідже</w:t>
      </w:r>
      <w:r>
        <w:rPr>
          <w:rFonts w:ascii="Times New Roman" w:hAnsi="Times New Roman" w:cs="Times New Roman"/>
          <w:sz w:val="28"/>
          <w:szCs w:val="28"/>
        </w:rPr>
        <w:t>нь. Він</w:t>
      </w:r>
      <w:r w:rsidRPr="0003428A">
        <w:rPr>
          <w:rFonts w:ascii="Times New Roman" w:hAnsi="Times New Roman" w:cs="Times New Roman"/>
          <w:sz w:val="28"/>
          <w:szCs w:val="28"/>
        </w:rPr>
        <w:t xml:space="preserve"> дає можливість отримати точні результати і об'єктивну інформацію дистанційно, безпечно і задовго до події! І це якісно відрізняє її від "вчорашнього дня" сучасної науки.</w:t>
      </w:r>
    </w:p>
    <w:p w:rsidR="0013684A" w:rsidRPr="0013684A" w:rsidRDefault="0013684A" w:rsidP="0013684A">
      <w:pPr>
        <w:autoSpaceDE w:val="0"/>
        <w:autoSpaceDN w:val="0"/>
        <w:adjustRightInd w:val="0"/>
        <w:spacing w:after="70" w:line="240" w:lineRule="auto"/>
        <w:rPr>
          <w:rFonts w:ascii="Times New Roman" w:hAnsi="Times New Roman" w:cs="Times New Roman"/>
          <w:sz w:val="28"/>
          <w:szCs w:val="28"/>
        </w:rPr>
      </w:pPr>
      <w:r w:rsidRPr="0013684A">
        <w:rPr>
          <w:rFonts w:ascii="Times New Roman" w:hAnsi="Times New Roman" w:cs="Times New Roman"/>
          <w:sz w:val="28"/>
          <w:szCs w:val="28"/>
        </w:rPr>
        <w:t xml:space="preserve">Більше того, перші обнадійливі результати довгострокового спостереження(починаючи з січня </w:t>
      </w:r>
      <w:r>
        <w:rPr>
          <w:rFonts w:ascii="Times New Roman" w:hAnsi="Times New Roman" w:cs="Times New Roman"/>
          <w:sz w:val="28"/>
          <w:szCs w:val="28"/>
        </w:rPr>
        <w:t>2013 року), отримані щодо кальдери</w:t>
      </w:r>
      <w:r w:rsidRPr="0013684A">
        <w:rPr>
          <w:rFonts w:ascii="Times New Roman" w:hAnsi="Times New Roman" w:cs="Times New Roman"/>
          <w:sz w:val="28"/>
          <w:szCs w:val="28"/>
        </w:rPr>
        <w:t xml:space="preserve"> </w:t>
      </w:r>
      <w:proofErr w:type="spellStart"/>
      <w:r w:rsidRPr="0013684A">
        <w:rPr>
          <w:rFonts w:ascii="Times New Roman" w:hAnsi="Times New Roman" w:cs="Times New Roman"/>
          <w:sz w:val="28"/>
          <w:szCs w:val="28"/>
        </w:rPr>
        <w:t>Айра</w:t>
      </w:r>
      <w:proofErr w:type="spellEnd"/>
      <w:r w:rsidRPr="0013684A">
        <w:rPr>
          <w:rFonts w:ascii="Times New Roman" w:hAnsi="Times New Roman" w:cs="Times New Roman"/>
          <w:sz w:val="28"/>
          <w:szCs w:val="28"/>
        </w:rPr>
        <w:t>, показали важливість застосування експериментальних адаптивних механізмів, попри те, що рів</w:t>
      </w:r>
      <w:r>
        <w:rPr>
          <w:rFonts w:ascii="Times New Roman" w:hAnsi="Times New Roman" w:cs="Times New Roman"/>
          <w:sz w:val="28"/>
          <w:szCs w:val="28"/>
        </w:rPr>
        <w:t>ень стабілізуючого стану поки що</w:t>
      </w:r>
      <w:r w:rsidRPr="0013684A">
        <w:rPr>
          <w:rFonts w:ascii="Times New Roman" w:hAnsi="Times New Roman" w:cs="Times New Roman"/>
          <w:sz w:val="28"/>
          <w:szCs w:val="28"/>
        </w:rPr>
        <w:t xml:space="preserve"> досить дискретний.</w:t>
      </w:r>
      <w:r>
        <w:rPr>
          <w:rFonts w:ascii="Times New Roman" w:hAnsi="Times New Roman" w:cs="Times New Roman"/>
          <w:sz w:val="28"/>
          <w:szCs w:val="28"/>
        </w:rPr>
        <w:t xml:space="preserve"> </w:t>
      </w:r>
      <w:r w:rsidRPr="0013684A">
        <w:rPr>
          <w:rFonts w:ascii="Times New Roman" w:hAnsi="Times New Roman" w:cs="Times New Roman"/>
          <w:sz w:val="28"/>
          <w:szCs w:val="28"/>
        </w:rPr>
        <w:t>Безперервність зміни окремих значень певних діючих чинників у рамках відхилень ві</w:t>
      </w:r>
      <w:r>
        <w:rPr>
          <w:rFonts w:ascii="Times New Roman" w:hAnsi="Times New Roman" w:cs="Times New Roman"/>
          <w:sz w:val="28"/>
          <w:szCs w:val="28"/>
        </w:rPr>
        <w:t>д оптимальних значень обумовлено</w:t>
      </w:r>
      <w:r w:rsidRPr="0013684A">
        <w:rPr>
          <w:rFonts w:ascii="Times New Roman" w:hAnsi="Times New Roman" w:cs="Times New Roman"/>
          <w:sz w:val="28"/>
          <w:szCs w:val="28"/>
        </w:rPr>
        <w:t xml:space="preserve"> формуванням лабільних </w:t>
      </w:r>
      <w:proofErr w:type="spellStart"/>
      <w:r w:rsidRPr="0013684A">
        <w:rPr>
          <w:rFonts w:ascii="Times New Roman" w:hAnsi="Times New Roman" w:cs="Times New Roman"/>
          <w:sz w:val="28"/>
          <w:szCs w:val="28"/>
        </w:rPr>
        <w:t>адаптацій</w:t>
      </w:r>
      <w:proofErr w:type="spellEnd"/>
      <w:r w:rsidRPr="0013684A">
        <w:rPr>
          <w:rFonts w:ascii="Times New Roman" w:hAnsi="Times New Roman" w:cs="Times New Roman"/>
          <w:sz w:val="28"/>
          <w:szCs w:val="28"/>
        </w:rPr>
        <w:t>. Спостереження, проведені починаючи з січня 2013 року, свідчать, що ці адаптивні механізми успішно блокують побічні і небажані явища, які здатні створити умови для виникнення можливих ризиків і загроз, розвитку украй небезпечного варіанту подій.</w:t>
      </w:r>
    </w:p>
    <w:p w:rsidR="00875DB0" w:rsidRPr="00875DB0" w:rsidRDefault="00875DB0" w:rsidP="00875DB0">
      <w:pPr>
        <w:autoSpaceDE w:val="0"/>
        <w:autoSpaceDN w:val="0"/>
        <w:adjustRightInd w:val="0"/>
        <w:spacing w:after="7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Сейсмічна, </w:t>
      </w:r>
      <w:proofErr w:type="spellStart"/>
      <w:r>
        <w:rPr>
          <w:rFonts w:ascii="Times New Roman" w:hAnsi="Times New Roman" w:cs="Times New Roman"/>
          <w:b/>
          <w:sz w:val="28"/>
          <w:szCs w:val="28"/>
        </w:rPr>
        <w:t>септонна</w:t>
      </w:r>
      <w:proofErr w:type="spellEnd"/>
      <w:r>
        <w:rPr>
          <w:rFonts w:ascii="Times New Roman" w:hAnsi="Times New Roman" w:cs="Times New Roman"/>
          <w:b/>
          <w:sz w:val="28"/>
          <w:szCs w:val="28"/>
        </w:rPr>
        <w:t xml:space="preserve"> і нейтринна</w:t>
      </w:r>
      <w:r w:rsidRPr="00875DB0">
        <w:rPr>
          <w:rFonts w:ascii="Times New Roman" w:hAnsi="Times New Roman" w:cs="Times New Roman"/>
          <w:b/>
          <w:sz w:val="28"/>
          <w:szCs w:val="28"/>
        </w:rPr>
        <w:t xml:space="preserve"> </w:t>
      </w:r>
      <w:r>
        <w:rPr>
          <w:rFonts w:ascii="Times New Roman" w:hAnsi="Times New Roman" w:cs="Times New Roman"/>
          <w:b/>
          <w:sz w:val="28"/>
          <w:szCs w:val="28"/>
        </w:rPr>
        <w:t>активність</w:t>
      </w:r>
      <w:r w:rsidRPr="00875DB0">
        <w:rPr>
          <w:rFonts w:ascii="Times New Roman" w:hAnsi="Times New Roman" w:cs="Times New Roman"/>
          <w:b/>
          <w:sz w:val="28"/>
          <w:szCs w:val="28"/>
        </w:rPr>
        <w:t xml:space="preserve"> в районі</w:t>
      </w:r>
    </w:p>
    <w:p w:rsidR="00875DB0" w:rsidRPr="00875DB0" w:rsidRDefault="00875DB0" w:rsidP="00875DB0">
      <w:pPr>
        <w:autoSpaceDE w:val="0"/>
        <w:autoSpaceDN w:val="0"/>
        <w:adjustRightInd w:val="0"/>
        <w:spacing w:after="70" w:line="240" w:lineRule="auto"/>
        <w:jc w:val="center"/>
        <w:rPr>
          <w:rFonts w:ascii="Times New Roman" w:hAnsi="Times New Roman" w:cs="Times New Roman"/>
          <w:b/>
          <w:sz w:val="28"/>
          <w:szCs w:val="28"/>
        </w:rPr>
      </w:pPr>
      <w:r>
        <w:rPr>
          <w:rFonts w:ascii="Times New Roman" w:hAnsi="Times New Roman" w:cs="Times New Roman"/>
          <w:b/>
          <w:sz w:val="28"/>
          <w:szCs w:val="28"/>
        </w:rPr>
        <w:t>кальдери</w:t>
      </w:r>
      <w:r w:rsidRPr="00875DB0">
        <w:rPr>
          <w:rFonts w:ascii="Times New Roman" w:hAnsi="Times New Roman" w:cs="Times New Roman"/>
          <w:b/>
          <w:sz w:val="28"/>
          <w:szCs w:val="28"/>
        </w:rPr>
        <w:t xml:space="preserve"> </w:t>
      </w:r>
      <w:proofErr w:type="spellStart"/>
      <w:r w:rsidRPr="00875DB0">
        <w:rPr>
          <w:rFonts w:ascii="Times New Roman" w:hAnsi="Times New Roman" w:cs="Times New Roman"/>
          <w:b/>
          <w:sz w:val="28"/>
          <w:szCs w:val="28"/>
        </w:rPr>
        <w:t>Айра</w:t>
      </w:r>
      <w:proofErr w:type="spellEnd"/>
      <w:r w:rsidRPr="00875DB0">
        <w:rPr>
          <w:rFonts w:ascii="Times New Roman" w:hAnsi="Times New Roman" w:cs="Times New Roman"/>
          <w:b/>
          <w:sz w:val="28"/>
          <w:szCs w:val="28"/>
        </w:rPr>
        <w:t>(Японія) з 2010-2014 рр.</w:t>
      </w:r>
    </w:p>
    <w:p w:rsidR="00057F2F" w:rsidRDefault="00F524A5" w:rsidP="00316242">
      <w:pPr>
        <w:autoSpaceDE w:val="0"/>
        <w:autoSpaceDN w:val="0"/>
        <w:adjustRightInd w:val="0"/>
        <w:spacing w:after="70" w:line="240" w:lineRule="auto"/>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6374366" cy="4267200"/>
            <wp:effectExtent l="0" t="0" r="7620" b="0"/>
            <wp:docPr id="2" name="Рисунок 2" descr="C:\Users\Администратор\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Безымянный.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78999" cy="4270301"/>
                    </a:xfrm>
                    <a:prstGeom prst="rect">
                      <a:avLst/>
                    </a:prstGeom>
                    <a:noFill/>
                    <a:ln>
                      <a:noFill/>
                    </a:ln>
                  </pic:spPr>
                </pic:pic>
              </a:graphicData>
            </a:graphic>
          </wp:inline>
        </w:drawing>
      </w:r>
    </w:p>
    <w:p w:rsidR="00F524A5" w:rsidRPr="008A0C8E" w:rsidRDefault="00F524A5" w:rsidP="00F524A5">
      <w:pPr>
        <w:autoSpaceDE w:val="0"/>
        <w:autoSpaceDN w:val="0"/>
        <w:adjustRightInd w:val="0"/>
        <w:spacing w:after="70" w:line="240" w:lineRule="auto"/>
        <w:jc w:val="right"/>
        <w:rPr>
          <w:rFonts w:ascii="Arial CYR" w:hAnsi="Arial CYR" w:cs="Arial CYR"/>
          <w:sz w:val="20"/>
          <w:szCs w:val="20"/>
        </w:rPr>
      </w:pPr>
      <w:r w:rsidRPr="008A0C8E">
        <w:rPr>
          <w:rFonts w:ascii="Arial CYR" w:hAnsi="Arial CYR" w:cs="Arial CYR"/>
          <w:sz w:val="20"/>
          <w:szCs w:val="20"/>
        </w:rPr>
        <w:t>Графік №11.</w:t>
      </w:r>
    </w:p>
    <w:p w:rsidR="00F80098" w:rsidRPr="00F80098" w:rsidRDefault="00F80098" w:rsidP="00F80098">
      <w:pPr>
        <w:autoSpaceDE w:val="0"/>
        <w:autoSpaceDN w:val="0"/>
        <w:adjustRightInd w:val="0"/>
        <w:spacing w:after="70" w:line="240" w:lineRule="auto"/>
        <w:rPr>
          <w:rFonts w:ascii="Times New Roman" w:hAnsi="Times New Roman" w:cs="Times New Roman"/>
          <w:sz w:val="28"/>
          <w:szCs w:val="28"/>
        </w:rPr>
      </w:pPr>
      <w:r w:rsidRPr="00F80098">
        <w:rPr>
          <w:rFonts w:ascii="Times New Roman" w:hAnsi="Times New Roman" w:cs="Times New Roman"/>
          <w:sz w:val="28"/>
          <w:szCs w:val="28"/>
        </w:rPr>
        <w:t xml:space="preserve">В процесі вивчення виявляється істотна роль космічних чинників на активізацію внутрішньої динаміки Землі, про що свідчать такі показники як випромінювання </w:t>
      </w:r>
      <w:proofErr w:type="spellStart"/>
      <w:r w:rsidRPr="00F80098">
        <w:rPr>
          <w:rFonts w:ascii="Times New Roman" w:hAnsi="Times New Roman" w:cs="Times New Roman"/>
          <w:sz w:val="28"/>
          <w:szCs w:val="28"/>
        </w:rPr>
        <w:t>нейтрино</w:t>
      </w:r>
      <w:proofErr w:type="spellEnd"/>
      <w:r w:rsidRPr="00F80098">
        <w:rPr>
          <w:rFonts w:ascii="Times New Roman" w:hAnsi="Times New Roman" w:cs="Times New Roman"/>
          <w:sz w:val="28"/>
          <w:szCs w:val="28"/>
        </w:rPr>
        <w:t xml:space="preserve"> і напруга </w:t>
      </w:r>
      <w:proofErr w:type="spellStart"/>
      <w:r w:rsidRPr="00F80098">
        <w:rPr>
          <w:rFonts w:ascii="Times New Roman" w:hAnsi="Times New Roman" w:cs="Times New Roman"/>
          <w:sz w:val="28"/>
          <w:szCs w:val="28"/>
        </w:rPr>
        <w:t>септонного</w:t>
      </w:r>
      <w:proofErr w:type="spellEnd"/>
      <w:r w:rsidRPr="00F80098">
        <w:rPr>
          <w:rFonts w:ascii="Times New Roman" w:hAnsi="Times New Roman" w:cs="Times New Roman"/>
          <w:sz w:val="28"/>
          <w:szCs w:val="28"/>
        </w:rPr>
        <w:t xml:space="preserve"> поля Землі. Адаптивні механізми дозволяють встановити фазову мінливість і динамічність процесів, що відбуваються в надрах Землі, пов'язаних з формуванням конкретних умов для тектонічних явищ, а також виявити їх детермінанти. Розр</w:t>
      </w:r>
      <w:r w:rsidR="008A0C8E">
        <w:rPr>
          <w:rFonts w:ascii="Times New Roman" w:hAnsi="Times New Roman" w:cs="Times New Roman"/>
          <w:sz w:val="28"/>
          <w:szCs w:val="28"/>
        </w:rPr>
        <w:t>облені адаптивні механізми осн</w:t>
      </w:r>
      <w:r w:rsidRPr="00F80098">
        <w:rPr>
          <w:rFonts w:ascii="Times New Roman" w:hAnsi="Times New Roman" w:cs="Times New Roman"/>
          <w:sz w:val="28"/>
          <w:szCs w:val="28"/>
        </w:rPr>
        <w:t xml:space="preserve">овані на принципах зворотного зв'язку : у відповідь на зовнішні або внутрішні зміни вони викликають </w:t>
      </w:r>
      <w:proofErr w:type="spellStart"/>
      <w:r w:rsidR="00AA68B5">
        <w:rPr>
          <w:rFonts w:ascii="Times New Roman" w:hAnsi="Times New Roman" w:cs="Times New Roman"/>
          <w:sz w:val="28"/>
          <w:szCs w:val="28"/>
        </w:rPr>
        <w:t>езоосмічний</w:t>
      </w:r>
      <w:proofErr w:type="spellEnd"/>
      <w:r w:rsidRPr="00F80098">
        <w:rPr>
          <w:rFonts w:ascii="Times New Roman" w:hAnsi="Times New Roman" w:cs="Times New Roman"/>
          <w:sz w:val="28"/>
          <w:szCs w:val="28"/>
        </w:rPr>
        <w:t xml:space="preserve"> поштовх, стимулюючий створення умов для адекватних реакцій і </w:t>
      </w:r>
      <w:proofErr w:type="spellStart"/>
      <w:r w:rsidR="00AA68B5">
        <w:rPr>
          <w:rFonts w:ascii="Times New Roman" w:hAnsi="Times New Roman" w:cs="Times New Roman"/>
          <w:sz w:val="28"/>
          <w:szCs w:val="28"/>
        </w:rPr>
        <w:t>контр</w:t>
      </w:r>
      <w:r w:rsidR="00AA68B5" w:rsidRPr="00F80098">
        <w:rPr>
          <w:rFonts w:ascii="Times New Roman" w:hAnsi="Times New Roman" w:cs="Times New Roman"/>
          <w:sz w:val="28"/>
          <w:szCs w:val="28"/>
        </w:rPr>
        <w:t>зрушень</w:t>
      </w:r>
      <w:proofErr w:type="spellEnd"/>
      <w:r w:rsidRPr="00F80098">
        <w:rPr>
          <w:rFonts w:ascii="Times New Roman" w:hAnsi="Times New Roman" w:cs="Times New Roman"/>
          <w:sz w:val="28"/>
          <w:szCs w:val="28"/>
        </w:rPr>
        <w:t>(тобто активної протидії, рівної по</w:t>
      </w:r>
      <w:r w:rsidR="00AA68B5">
        <w:rPr>
          <w:rFonts w:ascii="Times New Roman" w:hAnsi="Times New Roman" w:cs="Times New Roman"/>
          <w:sz w:val="28"/>
          <w:szCs w:val="28"/>
        </w:rPr>
        <w:t xml:space="preserve"> силі активації на </w:t>
      </w:r>
      <w:proofErr w:type="spellStart"/>
      <w:r w:rsidR="00AA68B5">
        <w:rPr>
          <w:rFonts w:ascii="Times New Roman" w:hAnsi="Times New Roman" w:cs="Times New Roman"/>
          <w:sz w:val="28"/>
          <w:szCs w:val="28"/>
        </w:rPr>
        <w:t>езоосмічному</w:t>
      </w:r>
      <w:proofErr w:type="spellEnd"/>
      <w:r w:rsidRPr="00F80098">
        <w:rPr>
          <w:rFonts w:ascii="Times New Roman" w:hAnsi="Times New Roman" w:cs="Times New Roman"/>
          <w:sz w:val="28"/>
          <w:szCs w:val="28"/>
        </w:rPr>
        <w:t xml:space="preserve"> рівні). Така дискретна стимуляція триває до тих пір, поки не відновлюються урівноважені стосунки між ендогенними і екзогенними силами, що викликають явища, що провокують проблеми взаємовідносин тектоніки і магматичних процесів, що призводять до землетрусів і </w:t>
      </w:r>
      <w:proofErr w:type="spellStart"/>
      <w:r w:rsidRPr="00F80098">
        <w:rPr>
          <w:rFonts w:ascii="Times New Roman" w:hAnsi="Times New Roman" w:cs="Times New Roman"/>
          <w:sz w:val="28"/>
          <w:szCs w:val="28"/>
        </w:rPr>
        <w:t>вивержень</w:t>
      </w:r>
      <w:proofErr w:type="spellEnd"/>
      <w:r w:rsidRPr="00F80098">
        <w:rPr>
          <w:rFonts w:ascii="Times New Roman" w:hAnsi="Times New Roman" w:cs="Times New Roman"/>
          <w:sz w:val="28"/>
          <w:szCs w:val="28"/>
        </w:rPr>
        <w:t xml:space="preserve"> вулканів. Таким чином, ці адаптивні механізми стабілізують і підтримують цей відносно безпечний рівень, надають певну стійкість на тлі постійної мінливості умов цього середовища, про що свідчать приведені графіки.</w:t>
      </w:r>
    </w:p>
    <w:p w:rsidR="00EB39A8" w:rsidRDefault="00EB39A8" w:rsidP="00EB39A8">
      <w:pPr>
        <w:autoSpaceDE w:val="0"/>
        <w:autoSpaceDN w:val="0"/>
        <w:adjustRightInd w:val="0"/>
        <w:spacing w:after="70" w:line="240" w:lineRule="auto"/>
        <w:rPr>
          <w:rFonts w:ascii="Times New Roman" w:hAnsi="Times New Roman" w:cs="Times New Roman"/>
          <w:sz w:val="28"/>
          <w:szCs w:val="28"/>
        </w:rPr>
      </w:pPr>
      <w:r w:rsidRPr="00EB39A8">
        <w:rPr>
          <w:rFonts w:ascii="Times New Roman" w:hAnsi="Times New Roman" w:cs="Times New Roman"/>
          <w:sz w:val="28"/>
          <w:szCs w:val="28"/>
        </w:rPr>
        <w:t xml:space="preserve">У дослідженнях, що проводяться, був виявлений один украй </w:t>
      </w:r>
      <w:proofErr w:type="spellStart"/>
      <w:r w:rsidRPr="00EB39A8">
        <w:rPr>
          <w:rFonts w:ascii="Times New Roman" w:hAnsi="Times New Roman" w:cs="Times New Roman"/>
          <w:sz w:val="28"/>
          <w:szCs w:val="28"/>
        </w:rPr>
        <w:t>насторожуючий</w:t>
      </w:r>
      <w:proofErr w:type="spellEnd"/>
      <w:r w:rsidRPr="00EB39A8">
        <w:rPr>
          <w:rFonts w:ascii="Times New Roman" w:hAnsi="Times New Roman" w:cs="Times New Roman"/>
          <w:sz w:val="28"/>
          <w:szCs w:val="28"/>
        </w:rPr>
        <w:t xml:space="preserve"> факт. Судячи з графіків випромінювання </w:t>
      </w:r>
      <w:proofErr w:type="spellStart"/>
      <w:r w:rsidRPr="00EB39A8">
        <w:rPr>
          <w:rFonts w:ascii="Times New Roman" w:hAnsi="Times New Roman" w:cs="Times New Roman"/>
          <w:sz w:val="28"/>
          <w:szCs w:val="28"/>
        </w:rPr>
        <w:t>нейтрино</w:t>
      </w:r>
      <w:proofErr w:type="spellEnd"/>
      <w:r w:rsidRPr="00EB39A8">
        <w:rPr>
          <w:rFonts w:ascii="Times New Roman" w:hAnsi="Times New Roman" w:cs="Times New Roman"/>
          <w:sz w:val="28"/>
          <w:szCs w:val="28"/>
        </w:rPr>
        <w:t xml:space="preserve"> і напруги </w:t>
      </w:r>
      <w:proofErr w:type="spellStart"/>
      <w:r w:rsidRPr="00EB39A8">
        <w:rPr>
          <w:rFonts w:ascii="Times New Roman" w:hAnsi="Times New Roman" w:cs="Times New Roman"/>
          <w:sz w:val="28"/>
          <w:szCs w:val="28"/>
        </w:rPr>
        <w:t>септонного</w:t>
      </w:r>
      <w:proofErr w:type="spellEnd"/>
      <w:r w:rsidRPr="00EB39A8">
        <w:rPr>
          <w:rFonts w:ascii="Times New Roman" w:hAnsi="Times New Roman" w:cs="Times New Roman"/>
          <w:sz w:val="28"/>
          <w:szCs w:val="28"/>
        </w:rPr>
        <w:t xml:space="preserve"> поля Землі, спостерігається тісний паралелізм між процесами, що відбуваються </w:t>
      </w:r>
      <w:r>
        <w:rPr>
          <w:rFonts w:ascii="Times New Roman" w:hAnsi="Times New Roman" w:cs="Times New Roman"/>
          <w:sz w:val="28"/>
          <w:szCs w:val="28"/>
        </w:rPr>
        <w:t>в прадавніх кальдерах ‒ кальдері</w:t>
      </w:r>
      <w:r w:rsidR="006D6BCD">
        <w:rPr>
          <w:rFonts w:ascii="Times New Roman" w:hAnsi="Times New Roman" w:cs="Times New Roman"/>
          <w:sz w:val="28"/>
          <w:szCs w:val="28"/>
        </w:rPr>
        <w:t xml:space="preserve"> </w:t>
      </w:r>
      <w:proofErr w:type="spellStart"/>
      <w:r w:rsidR="006D6BCD">
        <w:rPr>
          <w:rFonts w:ascii="Times New Roman" w:hAnsi="Times New Roman" w:cs="Times New Roman"/>
          <w:sz w:val="28"/>
          <w:szCs w:val="28"/>
        </w:rPr>
        <w:t>Айра</w:t>
      </w:r>
      <w:proofErr w:type="spellEnd"/>
      <w:r w:rsidR="006D6BCD">
        <w:rPr>
          <w:rFonts w:ascii="Times New Roman" w:hAnsi="Times New Roman" w:cs="Times New Roman"/>
          <w:sz w:val="28"/>
          <w:szCs w:val="28"/>
        </w:rPr>
        <w:t xml:space="preserve">(префектура </w:t>
      </w:r>
      <w:proofErr w:type="spellStart"/>
      <w:r w:rsidR="006D6BCD">
        <w:rPr>
          <w:rFonts w:ascii="Times New Roman" w:hAnsi="Times New Roman" w:cs="Times New Roman"/>
          <w:sz w:val="28"/>
          <w:szCs w:val="28"/>
        </w:rPr>
        <w:t>Кагосі</w:t>
      </w:r>
      <w:r w:rsidRPr="00EB39A8">
        <w:rPr>
          <w:rFonts w:ascii="Times New Roman" w:hAnsi="Times New Roman" w:cs="Times New Roman"/>
          <w:sz w:val="28"/>
          <w:szCs w:val="28"/>
        </w:rPr>
        <w:t>ма</w:t>
      </w:r>
      <w:proofErr w:type="spellEnd"/>
      <w:r w:rsidRPr="00EB39A8">
        <w:rPr>
          <w:rFonts w:ascii="Times New Roman" w:hAnsi="Times New Roman" w:cs="Times New Roman"/>
          <w:sz w:val="28"/>
          <w:szCs w:val="28"/>
        </w:rPr>
        <w:t>, регіо</w:t>
      </w:r>
      <w:r w:rsidR="006D6BCD">
        <w:rPr>
          <w:rFonts w:ascii="Times New Roman" w:hAnsi="Times New Roman" w:cs="Times New Roman"/>
          <w:sz w:val="28"/>
          <w:szCs w:val="28"/>
        </w:rPr>
        <w:t xml:space="preserve">н Кюсю, Японія) і кальдери </w:t>
      </w:r>
      <w:proofErr w:type="spellStart"/>
      <w:r w:rsidR="006D6BCD">
        <w:rPr>
          <w:rFonts w:ascii="Times New Roman" w:hAnsi="Times New Roman" w:cs="Times New Roman"/>
          <w:sz w:val="28"/>
          <w:szCs w:val="28"/>
        </w:rPr>
        <w:t>Йеллоустоун</w:t>
      </w:r>
      <w:proofErr w:type="spellEnd"/>
      <w:r w:rsidRPr="00EB39A8">
        <w:rPr>
          <w:rFonts w:ascii="Times New Roman" w:hAnsi="Times New Roman" w:cs="Times New Roman"/>
          <w:sz w:val="28"/>
          <w:szCs w:val="28"/>
        </w:rPr>
        <w:t xml:space="preserve">(штат </w:t>
      </w:r>
      <w:proofErr w:type="spellStart"/>
      <w:r w:rsidRPr="00EB39A8">
        <w:rPr>
          <w:rFonts w:ascii="Times New Roman" w:hAnsi="Times New Roman" w:cs="Times New Roman"/>
          <w:sz w:val="28"/>
          <w:szCs w:val="28"/>
        </w:rPr>
        <w:t>Вайомінг</w:t>
      </w:r>
      <w:proofErr w:type="spellEnd"/>
      <w:r w:rsidRPr="00EB39A8">
        <w:rPr>
          <w:rFonts w:ascii="Times New Roman" w:hAnsi="Times New Roman" w:cs="Times New Roman"/>
          <w:sz w:val="28"/>
          <w:szCs w:val="28"/>
        </w:rPr>
        <w:t>, США), попри те, що їх розділяє Тихоокеанська плита.</w:t>
      </w:r>
    </w:p>
    <w:p w:rsidR="00EB39A8" w:rsidRPr="00EB39A8" w:rsidRDefault="00EB39A8" w:rsidP="00EB39A8">
      <w:pPr>
        <w:autoSpaceDE w:val="0"/>
        <w:autoSpaceDN w:val="0"/>
        <w:adjustRightInd w:val="0"/>
        <w:spacing w:after="70" w:line="240" w:lineRule="auto"/>
        <w:rPr>
          <w:rFonts w:ascii="Times New Roman" w:hAnsi="Times New Roman" w:cs="Times New Roman"/>
          <w:sz w:val="28"/>
          <w:szCs w:val="28"/>
        </w:rPr>
      </w:pPr>
    </w:p>
    <w:p w:rsidR="00EB39A8" w:rsidRPr="00EB39A8" w:rsidRDefault="00EB39A8" w:rsidP="00EB39A8">
      <w:pPr>
        <w:autoSpaceDE w:val="0"/>
        <w:autoSpaceDN w:val="0"/>
        <w:adjustRightInd w:val="0"/>
        <w:spacing w:after="70" w:line="240" w:lineRule="auto"/>
        <w:jc w:val="center"/>
        <w:rPr>
          <w:rFonts w:ascii="Times New Roman" w:hAnsi="Times New Roman" w:cs="Times New Roman"/>
          <w:b/>
          <w:sz w:val="28"/>
          <w:szCs w:val="28"/>
        </w:rPr>
      </w:pPr>
      <w:r w:rsidRPr="00EB39A8">
        <w:rPr>
          <w:rFonts w:ascii="Times New Roman" w:hAnsi="Times New Roman" w:cs="Times New Roman"/>
          <w:b/>
          <w:sz w:val="28"/>
          <w:szCs w:val="28"/>
        </w:rPr>
        <w:t>Сейсм</w:t>
      </w:r>
      <w:r>
        <w:rPr>
          <w:rFonts w:ascii="Times New Roman" w:hAnsi="Times New Roman" w:cs="Times New Roman"/>
          <w:b/>
          <w:sz w:val="28"/>
          <w:szCs w:val="28"/>
        </w:rPr>
        <w:t xml:space="preserve">ічна, </w:t>
      </w:r>
      <w:proofErr w:type="spellStart"/>
      <w:r>
        <w:rPr>
          <w:rFonts w:ascii="Times New Roman" w:hAnsi="Times New Roman" w:cs="Times New Roman"/>
          <w:b/>
          <w:sz w:val="28"/>
          <w:szCs w:val="28"/>
        </w:rPr>
        <w:t>септонна</w:t>
      </w:r>
      <w:proofErr w:type="spellEnd"/>
      <w:r>
        <w:rPr>
          <w:rFonts w:ascii="Times New Roman" w:hAnsi="Times New Roman" w:cs="Times New Roman"/>
          <w:b/>
          <w:sz w:val="28"/>
          <w:szCs w:val="28"/>
        </w:rPr>
        <w:t xml:space="preserve"> і нейтринна активність </w:t>
      </w:r>
      <w:r w:rsidRPr="00EB39A8">
        <w:rPr>
          <w:rFonts w:ascii="Times New Roman" w:hAnsi="Times New Roman" w:cs="Times New Roman"/>
          <w:b/>
          <w:sz w:val="28"/>
          <w:szCs w:val="28"/>
        </w:rPr>
        <w:t>в районі</w:t>
      </w:r>
    </w:p>
    <w:p w:rsidR="00EB39A8" w:rsidRPr="00EB39A8" w:rsidRDefault="00EB39A8" w:rsidP="00EB39A8">
      <w:pPr>
        <w:autoSpaceDE w:val="0"/>
        <w:autoSpaceDN w:val="0"/>
        <w:adjustRightInd w:val="0"/>
        <w:spacing w:after="70" w:line="240" w:lineRule="auto"/>
        <w:jc w:val="center"/>
        <w:rPr>
          <w:rFonts w:ascii="Times New Roman" w:hAnsi="Times New Roman" w:cs="Times New Roman"/>
          <w:b/>
          <w:sz w:val="28"/>
          <w:szCs w:val="28"/>
        </w:rPr>
      </w:pPr>
      <w:r>
        <w:rPr>
          <w:rFonts w:ascii="Times New Roman" w:hAnsi="Times New Roman" w:cs="Times New Roman"/>
          <w:b/>
          <w:sz w:val="28"/>
          <w:szCs w:val="28"/>
        </w:rPr>
        <w:t>кальдери</w:t>
      </w:r>
      <w:r w:rsidRPr="00EB39A8">
        <w:rPr>
          <w:rFonts w:ascii="Times New Roman" w:hAnsi="Times New Roman" w:cs="Times New Roman"/>
          <w:b/>
          <w:sz w:val="28"/>
          <w:szCs w:val="28"/>
        </w:rPr>
        <w:t xml:space="preserve"> </w:t>
      </w:r>
      <w:proofErr w:type="spellStart"/>
      <w:r w:rsidRPr="00EB39A8">
        <w:rPr>
          <w:rFonts w:ascii="Times New Roman" w:hAnsi="Times New Roman" w:cs="Times New Roman"/>
          <w:b/>
          <w:sz w:val="28"/>
          <w:szCs w:val="28"/>
        </w:rPr>
        <w:t>Йеллоустоун</w:t>
      </w:r>
      <w:proofErr w:type="spellEnd"/>
      <w:r>
        <w:rPr>
          <w:rFonts w:ascii="Times New Roman" w:hAnsi="Times New Roman" w:cs="Times New Roman"/>
          <w:b/>
          <w:sz w:val="28"/>
          <w:szCs w:val="28"/>
        </w:rPr>
        <w:t xml:space="preserve"> </w:t>
      </w:r>
      <w:r w:rsidRPr="00EB39A8">
        <w:rPr>
          <w:rFonts w:ascii="Times New Roman" w:hAnsi="Times New Roman" w:cs="Times New Roman"/>
          <w:b/>
          <w:sz w:val="28"/>
          <w:szCs w:val="28"/>
        </w:rPr>
        <w:t>(США) з 2010-2014 рр.</w:t>
      </w:r>
    </w:p>
    <w:p w:rsidR="00F524A5" w:rsidRDefault="00053354" w:rsidP="00316242">
      <w:pPr>
        <w:autoSpaceDE w:val="0"/>
        <w:autoSpaceDN w:val="0"/>
        <w:adjustRightInd w:val="0"/>
        <w:spacing w:after="70" w:line="240" w:lineRule="auto"/>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6350000" cy="6222097"/>
            <wp:effectExtent l="0" t="0" r="0" b="7620"/>
            <wp:docPr id="3" name="Рисунок 3" descr="D:\Документи\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и\Безымянный (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4615" cy="6226619"/>
                    </a:xfrm>
                    <a:prstGeom prst="rect">
                      <a:avLst/>
                    </a:prstGeom>
                    <a:noFill/>
                    <a:ln>
                      <a:noFill/>
                    </a:ln>
                  </pic:spPr>
                </pic:pic>
              </a:graphicData>
            </a:graphic>
          </wp:inline>
        </w:drawing>
      </w:r>
    </w:p>
    <w:p w:rsidR="00053354" w:rsidRDefault="00053354" w:rsidP="00053354">
      <w:pPr>
        <w:autoSpaceDE w:val="0"/>
        <w:autoSpaceDN w:val="0"/>
        <w:adjustRightInd w:val="0"/>
        <w:spacing w:after="70" w:line="240" w:lineRule="auto"/>
        <w:jc w:val="right"/>
        <w:rPr>
          <w:rFonts w:ascii="Times New Roman" w:hAnsi="Times New Roman" w:cs="Times New Roman"/>
          <w:sz w:val="28"/>
          <w:szCs w:val="28"/>
        </w:rPr>
      </w:pPr>
      <w:r>
        <w:rPr>
          <w:rFonts w:ascii="Times New Roman" w:hAnsi="Times New Roman" w:cs="Times New Roman"/>
          <w:sz w:val="28"/>
          <w:szCs w:val="28"/>
        </w:rPr>
        <w:t>Графік №14</w:t>
      </w:r>
      <w:r w:rsidR="004D7E88">
        <w:rPr>
          <w:rFonts w:ascii="Times New Roman" w:hAnsi="Times New Roman" w:cs="Times New Roman"/>
          <w:sz w:val="28"/>
          <w:szCs w:val="28"/>
        </w:rPr>
        <w:t>.</w:t>
      </w:r>
    </w:p>
    <w:p w:rsidR="00053354" w:rsidRDefault="00053354" w:rsidP="00053354">
      <w:pPr>
        <w:autoSpaceDE w:val="0"/>
        <w:autoSpaceDN w:val="0"/>
        <w:adjustRightInd w:val="0"/>
        <w:spacing w:after="70" w:line="240" w:lineRule="auto"/>
        <w:rPr>
          <w:rFonts w:ascii="Times New Roman" w:hAnsi="Times New Roman" w:cs="Times New Roman"/>
          <w:sz w:val="28"/>
          <w:szCs w:val="28"/>
        </w:rPr>
      </w:pPr>
      <w:r w:rsidRPr="00053354">
        <w:rPr>
          <w:rFonts w:ascii="Times New Roman" w:hAnsi="Times New Roman" w:cs="Times New Roman"/>
          <w:sz w:val="28"/>
          <w:szCs w:val="28"/>
        </w:rPr>
        <w:t xml:space="preserve">Було помічено, що процеси, що відбуваються в їх надрах, певним чином взаємозв'язані між собою і нерідко взаємообумовлені. Встановлено, що навіть після активації </w:t>
      </w:r>
      <w:r w:rsidR="00670661">
        <w:rPr>
          <w:rFonts w:ascii="Times New Roman" w:hAnsi="Times New Roman" w:cs="Times New Roman"/>
          <w:sz w:val="28"/>
          <w:szCs w:val="28"/>
        </w:rPr>
        <w:t>адаптивних механізмів в кальдері</w:t>
      </w:r>
      <w:r w:rsidRPr="00053354">
        <w:rPr>
          <w:rFonts w:ascii="Times New Roman" w:hAnsi="Times New Roman" w:cs="Times New Roman"/>
          <w:sz w:val="28"/>
          <w:szCs w:val="28"/>
        </w:rPr>
        <w:t xml:space="preserve"> </w:t>
      </w:r>
      <w:proofErr w:type="spellStart"/>
      <w:r w:rsidRPr="00053354">
        <w:rPr>
          <w:rFonts w:ascii="Times New Roman" w:hAnsi="Times New Roman" w:cs="Times New Roman"/>
          <w:sz w:val="28"/>
          <w:szCs w:val="28"/>
        </w:rPr>
        <w:t>Айра</w:t>
      </w:r>
      <w:proofErr w:type="spellEnd"/>
      <w:r w:rsidRPr="00053354">
        <w:rPr>
          <w:rFonts w:ascii="Times New Roman" w:hAnsi="Times New Roman" w:cs="Times New Roman"/>
          <w:sz w:val="28"/>
          <w:szCs w:val="28"/>
        </w:rPr>
        <w:t xml:space="preserve">, випромінювання </w:t>
      </w:r>
      <w:proofErr w:type="spellStart"/>
      <w:r w:rsidRPr="00053354">
        <w:rPr>
          <w:rFonts w:ascii="Times New Roman" w:hAnsi="Times New Roman" w:cs="Times New Roman"/>
          <w:sz w:val="28"/>
          <w:szCs w:val="28"/>
        </w:rPr>
        <w:t>нейтрино</w:t>
      </w:r>
      <w:proofErr w:type="spellEnd"/>
      <w:r w:rsidRPr="00053354">
        <w:rPr>
          <w:rFonts w:ascii="Times New Roman" w:hAnsi="Times New Roman" w:cs="Times New Roman"/>
          <w:sz w:val="28"/>
          <w:szCs w:val="28"/>
        </w:rPr>
        <w:t xml:space="preserve"> і напруга </w:t>
      </w:r>
      <w:proofErr w:type="spellStart"/>
      <w:r w:rsidRPr="00053354">
        <w:rPr>
          <w:rFonts w:ascii="Times New Roman" w:hAnsi="Times New Roman" w:cs="Times New Roman"/>
          <w:sz w:val="28"/>
          <w:szCs w:val="28"/>
        </w:rPr>
        <w:t>септонного</w:t>
      </w:r>
      <w:proofErr w:type="spellEnd"/>
      <w:r w:rsidRPr="00053354">
        <w:rPr>
          <w:rFonts w:ascii="Times New Roman" w:hAnsi="Times New Roman" w:cs="Times New Roman"/>
          <w:sz w:val="28"/>
          <w:szCs w:val="28"/>
        </w:rPr>
        <w:t xml:space="preserve"> поля, </w:t>
      </w:r>
      <w:r w:rsidR="00670661">
        <w:rPr>
          <w:rFonts w:ascii="Times New Roman" w:hAnsi="Times New Roman" w:cs="Times New Roman"/>
          <w:sz w:val="28"/>
          <w:szCs w:val="28"/>
        </w:rPr>
        <w:t>зафіксовані як в районі кальдери</w:t>
      </w:r>
      <w:r w:rsidRPr="00053354">
        <w:rPr>
          <w:rFonts w:ascii="Times New Roman" w:hAnsi="Times New Roman" w:cs="Times New Roman"/>
          <w:sz w:val="28"/>
          <w:szCs w:val="28"/>
        </w:rPr>
        <w:t xml:space="preserve"> </w:t>
      </w:r>
      <w:proofErr w:type="spellStart"/>
      <w:r w:rsidRPr="00053354">
        <w:rPr>
          <w:rFonts w:ascii="Times New Roman" w:hAnsi="Times New Roman" w:cs="Times New Roman"/>
          <w:sz w:val="28"/>
          <w:szCs w:val="28"/>
        </w:rPr>
        <w:t>Ай</w:t>
      </w:r>
      <w:r w:rsidR="00670661">
        <w:rPr>
          <w:rFonts w:ascii="Times New Roman" w:hAnsi="Times New Roman" w:cs="Times New Roman"/>
          <w:sz w:val="28"/>
          <w:szCs w:val="28"/>
        </w:rPr>
        <w:t>ра</w:t>
      </w:r>
      <w:proofErr w:type="spellEnd"/>
      <w:r w:rsidR="00670661">
        <w:rPr>
          <w:rFonts w:ascii="Times New Roman" w:hAnsi="Times New Roman" w:cs="Times New Roman"/>
          <w:sz w:val="28"/>
          <w:szCs w:val="28"/>
        </w:rPr>
        <w:t xml:space="preserve">(Японія), так і в кальдері </w:t>
      </w:r>
      <w:proofErr w:type="spellStart"/>
      <w:r w:rsidR="00670661">
        <w:rPr>
          <w:rFonts w:ascii="Times New Roman" w:hAnsi="Times New Roman" w:cs="Times New Roman"/>
          <w:sz w:val="28"/>
          <w:szCs w:val="28"/>
        </w:rPr>
        <w:t>Йеллоустоун</w:t>
      </w:r>
      <w:proofErr w:type="spellEnd"/>
      <w:r w:rsidR="00670661">
        <w:rPr>
          <w:rFonts w:ascii="Times New Roman" w:hAnsi="Times New Roman" w:cs="Times New Roman"/>
          <w:sz w:val="28"/>
          <w:szCs w:val="28"/>
        </w:rPr>
        <w:t xml:space="preserve"> (США), практично ідентичні</w:t>
      </w:r>
      <w:r w:rsidRPr="00053354">
        <w:rPr>
          <w:rFonts w:ascii="Times New Roman" w:hAnsi="Times New Roman" w:cs="Times New Roman"/>
          <w:sz w:val="28"/>
          <w:szCs w:val="28"/>
        </w:rPr>
        <w:t xml:space="preserve">. На графіці видно крива, що вказує на їх неухильне зростання, і це незважаючи на штучно стримувану адаптивними механізмами сейсмічну активність в </w:t>
      </w:r>
      <w:proofErr w:type="spellStart"/>
      <w:r w:rsidRPr="00053354">
        <w:rPr>
          <w:rFonts w:ascii="Times New Roman" w:hAnsi="Times New Roman" w:cs="Times New Roman"/>
          <w:sz w:val="28"/>
          <w:szCs w:val="28"/>
        </w:rPr>
        <w:t>кальдере</w:t>
      </w:r>
      <w:proofErr w:type="spellEnd"/>
      <w:r w:rsidRPr="00053354">
        <w:rPr>
          <w:rFonts w:ascii="Times New Roman" w:hAnsi="Times New Roman" w:cs="Times New Roman"/>
          <w:sz w:val="28"/>
          <w:szCs w:val="28"/>
        </w:rPr>
        <w:t xml:space="preserve"> </w:t>
      </w:r>
      <w:proofErr w:type="spellStart"/>
      <w:r w:rsidRPr="00053354">
        <w:rPr>
          <w:rFonts w:ascii="Times New Roman" w:hAnsi="Times New Roman" w:cs="Times New Roman"/>
          <w:sz w:val="28"/>
          <w:szCs w:val="28"/>
        </w:rPr>
        <w:t>Айра</w:t>
      </w:r>
      <w:proofErr w:type="spellEnd"/>
      <w:r w:rsidRPr="00053354">
        <w:rPr>
          <w:rFonts w:ascii="Times New Roman" w:hAnsi="Times New Roman" w:cs="Times New Roman"/>
          <w:sz w:val="28"/>
          <w:szCs w:val="28"/>
        </w:rPr>
        <w:t>. Усі ці і багато інших фактів свідчать про накопичення в надрах Землі енергії, яка під час свого викиду здатна спровокувати руйнівну загальнопланетарну катастрофу. За розрахунками наших фахівців це станеться в найближчі десятиліття. Якщо одночасно виб</w:t>
      </w:r>
      <w:r w:rsidR="00670661">
        <w:rPr>
          <w:rFonts w:ascii="Times New Roman" w:hAnsi="Times New Roman" w:cs="Times New Roman"/>
          <w:sz w:val="28"/>
          <w:szCs w:val="28"/>
        </w:rPr>
        <w:t xml:space="preserve">ухнуть два </w:t>
      </w:r>
      <w:proofErr w:type="spellStart"/>
      <w:r w:rsidR="00670661">
        <w:rPr>
          <w:rFonts w:ascii="Times New Roman" w:hAnsi="Times New Roman" w:cs="Times New Roman"/>
          <w:sz w:val="28"/>
          <w:szCs w:val="28"/>
        </w:rPr>
        <w:t>супервулкани</w:t>
      </w:r>
      <w:proofErr w:type="spellEnd"/>
      <w:r w:rsidR="00670661">
        <w:rPr>
          <w:rFonts w:ascii="Times New Roman" w:hAnsi="Times New Roman" w:cs="Times New Roman"/>
          <w:sz w:val="28"/>
          <w:szCs w:val="28"/>
        </w:rPr>
        <w:t xml:space="preserve"> (кальдери </w:t>
      </w:r>
      <w:proofErr w:type="spellStart"/>
      <w:r w:rsidR="00670661">
        <w:rPr>
          <w:rFonts w:ascii="Times New Roman" w:hAnsi="Times New Roman" w:cs="Times New Roman"/>
          <w:sz w:val="28"/>
          <w:szCs w:val="28"/>
        </w:rPr>
        <w:t>Айра</w:t>
      </w:r>
      <w:proofErr w:type="spellEnd"/>
      <w:r w:rsidR="00670661">
        <w:rPr>
          <w:rFonts w:ascii="Times New Roman" w:hAnsi="Times New Roman" w:cs="Times New Roman"/>
          <w:sz w:val="28"/>
          <w:szCs w:val="28"/>
        </w:rPr>
        <w:t xml:space="preserve"> і </w:t>
      </w:r>
      <w:proofErr w:type="spellStart"/>
      <w:r w:rsidR="00670661">
        <w:rPr>
          <w:rFonts w:ascii="Times New Roman" w:hAnsi="Times New Roman" w:cs="Times New Roman"/>
          <w:sz w:val="28"/>
          <w:szCs w:val="28"/>
        </w:rPr>
        <w:t>Йеллоустоун</w:t>
      </w:r>
      <w:proofErr w:type="spellEnd"/>
      <w:r w:rsidRPr="00053354">
        <w:rPr>
          <w:rFonts w:ascii="Times New Roman" w:hAnsi="Times New Roman" w:cs="Times New Roman"/>
          <w:sz w:val="28"/>
          <w:szCs w:val="28"/>
        </w:rPr>
        <w:t>),</w:t>
      </w:r>
      <w:r w:rsidR="00670661">
        <w:rPr>
          <w:rFonts w:ascii="Times New Roman" w:hAnsi="Times New Roman" w:cs="Times New Roman"/>
          <w:sz w:val="28"/>
          <w:szCs w:val="28"/>
        </w:rPr>
        <w:t xml:space="preserve"> які</w:t>
      </w:r>
      <w:r w:rsidRPr="00053354">
        <w:rPr>
          <w:rFonts w:ascii="Times New Roman" w:hAnsi="Times New Roman" w:cs="Times New Roman"/>
          <w:sz w:val="28"/>
          <w:szCs w:val="28"/>
        </w:rPr>
        <w:t xml:space="preserve"> розташовані в різних частинах світу, то це загрожує повним знищенням людства...</w:t>
      </w:r>
    </w:p>
    <w:p w:rsidR="006A6947" w:rsidRPr="00053354" w:rsidRDefault="006A6947" w:rsidP="00053354">
      <w:pPr>
        <w:autoSpaceDE w:val="0"/>
        <w:autoSpaceDN w:val="0"/>
        <w:adjustRightInd w:val="0"/>
        <w:spacing w:after="70" w:line="240" w:lineRule="auto"/>
        <w:rPr>
          <w:rFonts w:ascii="Times New Roman" w:hAnsi="Times New Roman" w:cs="Times New Roman"/>
          <w:sz w:val="28"/>
          <w:szCs w:val="28"/>
        </w:rPr>
      </w:pPr>
    </w:p>
    <w:p w:rsidR="006A6947" w:rsidRPr="006A6947" w:rsidRDefault="006A6947" w:rsidP="006A6947">
      <w:pPr>
        <w:autoSpaceDE w:val="0"/>
        <w:autoSpaceDN w:val="0"/>
        <w:adjustRightInd w:val="0"/>
        <w:spacing w:after="70" w:line="240" w:lineRule="auto"/>
        <w:jc w:val="center"/>
        <w:rPr>
          <w:rFonts w:ascii="Times New Roman" w:hAnsi="Times New Roman" w:cs="Times New Roman"/>
          <w:b/>
          <w:sz w:val="28"/>
          <w:szCs w:val="28"/>
        </w:rPr>
      </w:pPr>
      <w:r w:rsidRPr="006A6947">
        <w:rPr>
          <w:rFonts w:ascii="Times New Roman" w:hAnsi="Times New Roman" w:cs="Times New Roman"/>
          <w:b/>
          <w:sz w:val="28"/>
          <w:szCs w:val="28"/>
        </w:rPr>
        <w:t xml:space="preserve">Активність </w:t>
      </w:r>
      <w:proofErr w:type="spellStart"/>
      <w:r w:rsidRPr="006A6947">
        <w:rPr>
          <w:rFonts w:ascii="Times New Roman" w:hAnsi="Times New Roman" w:cs="Times New Roman"/>
          <w:b/>
          <w:sz w:val="28"/>
          <w:szCs w:val="28"/>
        </w:rPr>
        <w:t>нейтрино</w:t>
      </w:r>
      <w:proofErr w:type="spellEnd"/>
      <w:r w:rsidRPr="006A6947">
        <w:rPr>
          <w:rFonts w:ascii="Times New Roman" w:hAnsi="Times New Roman" w:cs="Times New Roman"/>
          <w:b/>
          <w:sz w:val="28"/>
          <w:szCs w:val="28"/>
        </w:rPr>
        <w:t xml:space="preserve"> в районі кальдери </w:t>
      </w:r>
      <w:proofErr w:type="spellStart"/>
      <w:r w:rsidRPr="006A6947">
        <w:rPr>
          <w:rFonts w:ascii="Times New Roman" w:hAnsi="Times New Roman" w:cs="Times New Roman"/>
          <w:b/>
          <w:sz w:val="28"/>
          <w:szCs w:val="28"/>
        </w:rPr>
        <w:t>Айра</w:t>
      </w:r>
      <w:proofErr w:type="spellEnd"/>
      <w:r w:rsidRPr="006A6947">
        <w:rPr>
          <w:rFonts w:ascii="Times New Roman" w:hAnsi="Times New Roman" w:cs="Times New Roman"/>
          <w:b/>
          <w:sz w:val="28"/>
          <w:szCs w:val="28"/>
        </w:rPr>
        <w:t>(Японія)</w:t>
      </w:r>
    </w:p>
    <w:p w:rsidR="006A6947" w:rsidRPr="006A6947" w:rsidRDefault="006A6947" w:rsidP="006A6947">
      <w:pPr>
        <w:autoSpaceDE w:val="0"/>
        <w:autoSpaceDN w:val="0"/>
        <w:adjustRightInd w:val="0"/>
        <w:spacing w:after="70" w:line="240" w:lineRule="auto"/>
        <w:jc w:val="center"/>
        <w:rPr>
          <w:rFonts w:ascii="Times New Roman" w:hAnsi="Times New Roman" w:cs="Times New Roman"/>
          <w:b/>
          <w:sz w:val="28"/>
          <w:szCs w:val="28"/>
        </w:rPr>
      </w:pPr>
      <w:r w:rsidRPr="006A6947">
        <w:rPr>
          <w:rFonts w:ascii="Times New Roman" w:hAnsi="Times New Roman" w:cs="Times New Roman"/>
          <w:b/>
          <w:sz w:val="28"/>
          <w:szCs w:val="28"/>
        </w:rPr>
        <w:t xml:space="preserve">і кальдери </w:t>
      </w:r>
      <w:proofErr w:type="spellStart"/>
      <w:r w:rsidRPr="006A6947">
        <w:rPr>
          <w:rFonts w:ascii="Times New Roman" w:hAnsi="Times New Roman" w:cs="Times New Roman"/>
          <w:b/>
          <w:sz w:val="28"/>
          <w:szCs w:val="28"/>
        </w:rPr>
        <w:t>Йеллоустоун</w:t>
      </w:r>
      <w:proofErr w:type="spellEnd"/>
      <w:r w:rsidRPr="006A6947">
        <w:rPr>
          <w:rFonts w:ascii="Times New Roman" w:hAnsi="Times New Roman" w:cs="Times New Roman"/>
          <w:b/>
          <w:sz w:val="28"/>
          <w:szCs w:val="28"/>
        </w:rPr>
        <w:t>(США) з 2010-2014 рр.</w:t>
      </w:r>
    </w:p>
    <w:p w:rsidR="00053354" w:rsidRDefault="00053354" w:rsidP="00053354">
      <w:pPr>
        <w:autoSpaceDE w:val="0"/>
        <w:autoSpaceDN w:val="0"/>
        <w:adjustRightInd w:val="0"/>
        <w:spacing w:after="70" w:line="240" w:lineRule="auto"/>
        <w:rPr>
          <w:rFonts w:ascii="Times New Roman" w:hAnsi="Times New Roman" w:cs="Times New Roman"/>
          <w:sz w:val="28"/>
          <w:szCs w:val="28"/>
        </w:rPr>
      </w:pPr>
    </w:p>
    <w:p w:rsidR="006A6947" w:rsidRDefault="006A6947" w:rsidP="00053354">
      <w:pPr>
        <w:autoSpaceDE w:val="0"/>
        <w:autoSpaceDN w:val="0"/>
        <w:adjustRightInd w:val="0"/>
        <w:spacing w:after="70" w:line="240" w:lineRule="auto"/>
        <w:rPr>
          <w:rFonts w:ascii="Times New Roman" w:hAnsi="Times New Roman" w:cs="Times New Roman"/>
          <w:sz w:val="28"/>
          <w:szCs w:val="28"/>
        </w:rPr>
      </w:pPr>
    </w:p>
    <w:p w:rsidR="006A6947" w:rsidRDefault="004D7E88" w:rsidP="00053354">
      <w:pPr>
        <w:autoSpaceDE w:val="0"/>
        <w:autoSpaceDN w:val="0"/>
        <w:adjustRightInd w:val="0"/>
        <w:spacing w:after="70" w:line="240" w:lineRule="auto"/>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6567454" cy="4287520"/>
            <wp:effectExtent l="0" t="0" r="5080" b="0"/>
            <wp:docPr id="4" name="Рисунок 4" descr="D:\Документи\Графік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и\Графік №1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72425" cy="4290765"/>
                    </a:xfrm>
                    <a:prstGeom prst="rect">
                      <a:avLst/>
                    </a:prstGeom>
                    <a:noFill/>
                    <a:ln>
                      <a:noFill/>
                    </a:ln>
                  </pic:spPr>
                </pic:pic>
              </a:graphicData>
            </a:graphic>
          </wp:inline>
        </w:drawing>
      </w:r>
    </w:p>
    <w:p w:rsidR="004D7E88" w:rsidRDefault="004D7E88" w:rsidP="004D7E88">
      <w:pPr>
        <w:autoSpaceDE w:val="0"/>
        <w:autoSpaceDN w:val="0"/>
        <w:adjustRightInd w:val="0"/>
        <w:spacing w:after="70" w:line="240" w:lineRule="auto"/>
        <w:jc w:val="right"/>
        <w:rPr>
          <w:rFonts w:ascii="Times New Roman" w:hAnsi="Times New Roman" w:cs="Times New Roman"/>
          <w:sz w:val="28"/>
          <w:szCs w:val="28"/>
        </w:rPr>
      </w:pPr>
      <w:r>
        <w:rPr>
          <w:rFonts w:ascii="Times New Roman" w:hAnsi="Times New Roman" w:cs="Times New Roman"/>
          <w:sz w:val="28"/>
          <w:szCs w:val="28"/>
        </w:rPr>
        <w:t>Графік №15.</w:t>
      </w:r>
    </w:p>
    <w:p w:rsidR="004721D6" w:rsidRPr="004721D6" w:rsidRDefault="004721D6" w:rsidP="004721D6">
      <w:pPr>
        <w:autoSpaceDE w:val="0"/>
        <w:autoSpaceDN w:val="0"/>
        <w:adjustRightInd w:val="0"/>
        <w:spacing w:after="7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Септонна</w:t>
      </w:r>
      <w:proofErr w:type="spellEnd"/>
      <w:r w:rsidRPr="004721D6">
        <w:rPr>
          <w:rFonts w:ascii="Times New Roman" w:hAnsi="Times New Roman" w:cs="Times New Roman"/>
          <w:b/>
          <w:sz w:val="28"/>
          <w:szCs w:val="28"/>
        </w:rPr>
        <w:t xml:space="preserve"> активність в районі кальдери </w:t>
      </w:r>
      <w:proofErr w:type="spellStart"/>
      <w:r w:rsidRPr="004721D6">
        <w:rPr>
          <w:rFonts w:ascii="Times New Roman" w:hAnsi="Times New Roman" w:cs="Times New Roman"/>
          <w:b/>
          <w:sz w:val="28"/>
          <w:szCs w:val="28"/>
        </w:rPr>
        <w:t>Айра</w:t>
      </w:r>
      <w:proofErr w:type="spellEnd"/>
      <w:r w:rsidRPr="004721D6">
        <w:rPr>
          <w:rFonts w:ascii="Times New Roman" w:hAnsi="Times New Roman" w:cs="Times New Roman"/>
          <w:b/>
          <w:sz w:val="28"/>
          <w:szCs w:val="28"/>
        </w:rPr>
        <w:t>(Японія)</w:t>
      </w:r>
    </w:p>
    <w:p w:rsidR="004721D6" w:rsidRPr="004721D6" w:rsidRDefault="004721D6" w:rsidP="004721D6">
      <w:pPr>
        <w:autoSpaceDE w:val="0"/>
        <w:autoSpaceDN w:val="0"/>
        <w:adjustRightInd w:val="0"/>
        <w:spacing w:after="70" w:line="240" w:lineRule="auto"/>
        <w:jc w:val="center"/>
        <w:rPr>
          <w:rFonts w:ascii="Times New Roman" w:hAnsi="Times New Roman" w:cs="Times New Roman"/>
          <w:b/>
          <w:sz w:val="28"/>
          <w:szCs w:val="28"/>
        </w:rPr>
      </w:pPr>
      <w:r w:rsidRPr="004721D6">
        <w:rPr>
          <w:rFonts w:ascii="Times New Roman" w:hAnsi="Times New Roman" w:cs="Times New Roman"/>
          <w:b/>
          <w:sz w:val="28"/>
          <w:szCs w:val="28"/>
        </w:rPr>
        <w:t xml:space="preserve">і кальдери </w:t>
      </w:r>
      <w:proofErr w:type="spellStart"/>
      <w:r w:rsidRPr="004721D6">
        <w:rPr>
          <w:rFonts w:ascii="Times New Roman" w:hAnsi="Times New Roman" w:cs="Times New Roman"/>
          <w:b/>
          <w:sz w:val="28"/>
          <w:szCs w:val="28"/>
        </w:rPr>
        <w:t>Йеллоустоун</w:t>
      </w:r>
      <w:proofErr w:type="spellEnd"/>
      <w:r w:rsidRPr="004721D6">
        <w:rPr>
          <w:rFonts w:ascii="Times New Roman" w:hAnsi="Times New Roman" w:cs="Times New Roman"/>
          <w:b/>
          <w:sz w:val="28"/>
          <w:szCs w:val="28"/>
        </w:rPr>
        <w:t>(США) з 2010-2014 рр.</w:t>
      </w:r>
    </w:p>
    <w:p w:rsidR="004721D6" w:rsidRDefault="00CA4D6C" w:rsidP="004721D6">
      <w:pPr>
        <w:autoSpaceDE w:val="0"/>
        <w:autoSpaceDN w:val="0"/>
        <w:adjustRightInd w:val="0"/>
        <w:spacing w:after="70" w:line="240" w:lineRule="auto"/>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571669" cy="4399280"/>
            <wp:effectExtent l="0" t="0" r="635" b="1270"/>
            <wp:docPr id="5" name="Рисунок 5" descr="D:\Документи\Графік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и\Графік №1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80033" cy="4404879"/>
                    </a:xfrm>
                    <a:prstGeom prst="rect">
                      <a:avLst/>
                    </a:prstGeom>
                    <a:noFill/>
                    <a:ln>
                      <a:noFill/>
                    </a:ln>
                  </pic:spPr>
                </pic:pic>
              </a:graphicData>
            </a:graphic>
          </wp:inline>
        </w:drawing>
      </w:r>
    </w:p>
    <w:p w:rsidR="00CA4D6C" w:rsidRDefault="00CA4D6C" w:rsidP="00CA4D6C">
      <w:pPr>
        <w:autoSpaceDE w:val="0"/>
        <w:autoSpaceDN w:val="0"/>
        <w:adjustRightInd w:val="0"/>
        <w:spacing w:after="70" w:line="240" w:lineRule="auto"/>
        <w:jc w:val="right"/>
        <w:rPr>
          <w:rFonts w:ascii="Times New Roman" w:hAnsi="Times New Roman" w:cs="Times New Roman"/>
          <w:sz w:val="28"/>
          <w:szCs w:val="28"/>
        </w:rPr>
      </w:pPr>
      <w:r>
        <w:rPr>
          <w:rFonts w:ascii="Times New Roman" w:hAnsi="Times New Roman" w:cs="Times New Roman"/>
          <w:sz w:val="28"/>
          <w:szCs w:val="28"/>
        </w:rPr>
        <w:t>Графік №16.</w:t>
      </w:r>
    </w:p>
    <w:p w:rsidR="00CA4D6C" w:rsidRPr="00CA4D6C" w:rsidRDefault="00CA4D6C" w:rsidP="00CA4D6C">
      <w:pPr>
        <w:autoSpaceDE w:val="0"/>
        <w:autoSpaceDN w:val="0"/>
        <w:adjustRightInd w:val="0"/>
        <w:spacing w:after="70" w:line="240" w:lineRule="auto"/>
        <w:rPr>
          <w:rFonts w:ascii="Times New Roman" w:hAnsi="Times New Roman" w:cs="Times New Roman"/>
          <w:sz w:val="28"/>
          <w:szCs w:val="28"/>
        </w:rPr>
      </w:pPr>
      <w:r w:rsidRPr="00CA4D6C">
        <w:rPr>
          <w:rFonts w:ascii="Times New Roman" w:hAnsi="Times New Roman" w:cs="Times New Roman"/>
          <w:sz w:val="28"/>
          <w:szCs w:val="28"/>
        </w:rPr>
        <w:t xml:space="preserve">У кальдері </w:t>
      </w:r>
      <w:proofErr w:type="spellStart"/>
      <w:r w:rsidRPr="00CA4D6C">
        <w:rPr>
          <w:rFonts w:ascii="Times New Roman" w:hAnsi="Times New Roman" w:cs="Times New Roman"/>
          <w:sz w:val="28"/>
          <w:szCs w:val="28"/>
        </w:rPr>
        <w:t>Айра</w:t>
      </w:r>
      <w:proofErr w:type="spellEnd"/>
      <w:r w:rsidRPr="00CA4D6C">
        <w:rPr>
          <w:rFonts w:ascii="Times New Roman" w:hAnsi="Times New Roman" w:cs="Times New Roman"/>
          <w:sz w:val="28"/>
          <w:szCs w:val="28"/>
        </w:rPr>
        <w:t xml:space="preserve">(Японія) після приведення в дію адаптивних механізмів динаміка сейсмічної активності значно знизилася. У </w:t>
      </w:r>
      <w:r w:rsidR="00A71909">
        <w:rPr>
          <w:rFonts w:ascii="Times New Roman" w:hAnsi="Times New Roman" w:cs="Times New Roman"/>
          <w:sz w:val="28"/>
          <w:szCs w:val="28"/>
        </w:rPr>
        <w:t xml:space="preserve">кальдері </w:t>
      </w:r>
      <w:proofErr w:type="spellStart"/>
      <w:r w:rsidR="00A71909">
        <w:rPr>
          <w:rFonts w:ascii="Times New Roman" w:hAnsi="Times New Roman" w:cs="Times New Roman"/>
          <w:sz w:val="28"/>
          <w:szCs w:val="28"/>
        </w:rPr>
        <w:t>Йеллоустоун</w:t>
      </w:r>
      <w:proofErr w:type="spellEnd"/>
      <w:r w:rsidRPr="00CA4D6C">
        <w:rPr>
          <w:rFonts w:ascii="Times New Roman" w:hAnsi="Times New Roman" w:cs="Times New Roman"/>
          <w:sz w:val="28"/>
          <w:szCs w:val="28"/>
        </w:rPr>
        <w:t>(США), де сейсмічна акт</w:t>
      </w:r>
      <w:r w:rsidR="00A71909">
        <w:rPr>
          <w:rFonts w:ascii="Times New Roman" w:hAnsi="Times New Roman" w:cs="Times New Roman"/>
          <w:sz w:val="28"/>
          <w:szCs w:val="28"/>
        </w:rPr>
        <w:t xml:space="preserve">ивність розвивається </w:t>
      </w:r>
      <w:r w:rsidRPr="00CA4D6C">
        <w:rPr>
          <w:rFonts w:ascii="Times New Roman" w:hAnsi="Times New Roman" w:cs="Times New Roman"/>
          <w:sz w:val="28"/>
          <w:szCs w:val="28"/>
        </w:rPr>
        <w:t xml:space="preserve">природним чином, </w:t>
      </w:r>
      <w:r w:rsidRPr="00CA4D6C">
        <w:rPr>
          <w:rFonts w:ascii="Times New Roman" w:hAnsi="Times New Roman" w:cs="Times New Roman"/>
          <w:sz w:val="28"/>
          <w:szCs w:val="28"/>
        </w:rPr>
        <w:lastRenderedPageBreak/>
        <w:t>за той же період часу значно зросла. Безумовно, подальше вивчення</w:t>
      </w:r>
      <w:r w:rsidR="00A71909">
        <w:rPr>
          <w:rFonts w:ascii="Times New Roman" w:hAnsi="Times New Roman" w:cs="Times New Roman"/>
          <w:sz w:val="28"/>
          <w:szCs w:val="28"/>
        </w:rPr>
        <w:t xml:space="preserve"> впливу розроблених на основі СПОКОН</w:t>
      </w:r>
      <w:r w:rsidRPr="00CA4D6C">
        <w:rPr>
          <w:rFonts w:ascii="Times New Roman" w:hAnsi="Times New Roman" w:cs="Times New Roman"/>
          <w:sz w:val="28"/>
          <w:szCs w:val="28"/>
        </w:rPr>
        <w:t>ВІЧНОЇ ФІЗИКИ АЛЛАТРА адаптивних механізмів, що трохи відкривають завісу таємниць джерел глибинної енергії Землі, зв'язано</w:t>
      </w:r>
      <w:r w:rsidR="00A71909">
        <w:rPr>
          <w:rFonts w:ascii="Times New Roman" w:hAnsi="Times New Roman" w:cs="Times New Roman"/>
          <w:sz w:val="28"/>
          <w:szCs w:val="28"/>
        </w:rPr>
        <w:t>сті вулканізму і тектоніки набуває важливого</w:t>
      </w:r>
      <w:r w:rsidRPr="00CA4D6C">
        <w:rPr>
          <w:rFonts w:ascii="Times New Roman" w:hAnsi="Times New Roman" w:cs="Times New Roman"/>
          <w:sz w:val="28"/>
          <w:szCs w:val="28"/>
        </w:rPr>
        <w:t xml:space="preserve">, </w:t>
      </w:r>
      <w:r w:rsidR="00A71909">
        <w:rPr>
          <w:rFonts w:ascii="Times New Roman" w:hAnsi="Times New Roman" w:cs="Times New Roman"/>
          <w:sz w:val="28"/>
          <w:szCs w:val="28"/>
        </w:rPr>
        <w:t>пріоритетного</w:t>
      </w:r>
      <w:r w:rsidRPr="00CA4D6C">
        <w:rPr>
          <w:rFonts w:ascii="Times New Roman" w:hAnsi="Times New Roman" w:cs="Times New Roman"/>
          <w:sz w:val="28"/>
          <w:szCs w:val="28"/>
        </w:rPr>
        <w:t xml:space="preserve"> значення в умовах сучасних реалій.</w:t>
      </w:r>
    </w:p>
    <w:p w:rsidR="00BB4A12" w:rsidRPr="00BB4A12" w:rsidRDefault="00BB4A12" w:rsidP="00BB4A12">
      <w:pPr>
        <w:autoSpaceDE w:val="0"/>
        <w:autoSpaceDN w:val="0"/>
        <w:adjustRightInd w:val="0"/>
        <w:spacing w:after="70" w:line="240" w:lineRule="auto"/>
        <w:rPr>
          <w:rFonts w:ascii="Times New Roman" w:hAnsi="Times New Roman" w:cs="Times New Roman"/>
          <w:sz w:val="28"/>
          <w:szCs w:val="28"/>
        </w:rPr>
      </w:pPr>
      <w:r>
        <w:rPr>
          <w:rFonts w:ascii="Times New Roman" w:hAnsi="Times New Roman" w:cs="Times New Roman"/>
          <w:sz w:val="28"/>
          <w:szCs w:val="28"/>
        </w:rPr>
        <w:t>З розвитком СПОКОН</w:t>
      </w:r>
      <w:r w:rsidRPr="00BB4A12">
        <w:rPr>
          <w:rFonts w:ascii="Times New Roman" w:hAnsi="Times New Roman" w:cs="Times New Roman"/>
          <w:sz w:val="28"/>
          <w:szCs w:val="28"/>
        </w:rPr>
        <w:t>ВІЧНОЇ ФІЗИКИ АЛЛАТРА можна упевнено заявити, що контролювати природні процеси цілком реально. Безумовно, є розуміння, що усі ці нововведення, штучні стимуляції адаптивних механізмів поки що носять тимчасовий характер, і, на жаль, глобальних природних катастроф, пов'язаних з процесами, що відбуваються в літосфері, гідросфері і атмосфері, найближчим часом не уникнути. Наприклад, спостереження за нетиповою поведінкою нейтрин</w:t>
      </w:r>
      <w:r w:rsidR="003B44BB">
        <w:rPr>
          <w:rFonts w:ascii="Times New Roman" w:hAnsi="Times New Roman" w:cs="Times New Roman"/>
          <w:sz w:val="28"/>
          <w:szCs w:val="28"/>
        </w:rPr>
        <w:t>н</w:t>
      </w:r>
      <w:r w:rsidRPr="00BB4A12">
        <w:rPr>
          <w:rFonts w:ascii="Times New Roman" w:hAnsi="Times New Roman" w:cs="Times New Roman"/>
          <w:sz w:val="28"/>
          <w:szCs w:val="28"/>
        </w:rPr>
        <w:t>о</w:t>
      </w:r>
      <w:r w:rsidR="003B44BB">
        <w:rPr>
          <w:rFonts w:ascii="Times New Roman" w:hAnsi="Times New Roman" w:cs="Times New Roman"/>
          <w:sz w:val="28"/>
          <w:szCs w:val="28"/>
        </w:rPr>
        <w:t>го</w:t>
      </w:r>
      <w:r w:rsidRPr="00BB4A12">
        <w:rPr>
          <w:rFonts w:ascii="Times New Roman" w:hAnsi="Times New Roman" w:cs="Times New Roman"/>
          <w:sz w:val="28"/>
          <w:szCs w:val="28"/>
        </w:rPr>
        <w:t xml:space="preserve"> і </w:t>
      </w:r>
      <w:proofErr w:type="spellStart"/>
      <w:r w:rsidRPr="00BB4A12">
        <w:rPr>
          <w:rFonts w:ascii="Times New Roman" w:hAnsi="Times New Roman" w:cs="Times New Roman"/>
          <w:sz w:val="28"/>
          <w:szCs w:val="28"/>
        </w:rPr>
        <w:t>септонного</w:t>
      </w:r>
      <w:proofErr w:type="spellEnd"/>
      <w:r w:rsidRPr="00BB4A12">
        <w:rPr>
          <w:rFonts w:ascii="Times New Roman" w:hAnsi="Times New Roman" w:cs="Times New Roman"/>
          <w:sz w:val="28"/>
          <w:szCs w:val="28"/>
        </w:rPr>
        <w:t xml:space="preserve"> поля, зроблені при дослідженнях в області вулканології і сейсмології, вже зараз дозволяють прийти до наступних висновків. Вірогідність того, що в найближчі 10 років внаслідок великих </w:t>
      </w:r>
      <w:proofErr w:type="spellStart"/>
      <w:r w:rsidRPr="00BB4A12">
        <w:rPr>
          <w:rFonts w:ascii="Times New Roman" w:hAnsi="Times New Roman" w:cs="Times New Roman"/>
          <w:sz w:val="28"/>
          <w:szCs w:val="28"/>
        </w:rPr>
        <w:t>вивержень</w:t>
      </w:r>
      <w:proofErr w:type="spellEnd"/>
      <w:r w:rsidRPr="00BB4A12">
        <w:rPr>
          <w:rFonts w:ascii="Times New Roman" w:hAnsi="Times New Roman" w:cs="Times New Roman"/>
          <w:sz w:val="28"/>
          <w:szCs w:val="28"/>
        </w:rPr>
        <w:t xml:space="preserve"> і землетрусів може бути знищений Я</w:t>
      </w:r>
      <w:r w:rsidR="003B44BB">
        <w:rPr>
          <w:rFonts w:ascii="Times New Roman" w:hAnsi="Times New Roman" w:cs="Times New Roman"/>
          <w:sz w:val="28"/>
          <w:szCs w:val="28"/>
        </w:rPr>
        <w:t>понський архіпелаг а життя на ньому</w:t>
      </w:r>
      <w:r w:rsidRPr="00BB4A12">
        <w:rPr>
          <w:rFonts w:ascii="Times New Roman" w:hAnsi="Times New Roman" w:cs="Times New Roman"/>
          <w:sz w:val="28"/>
          <w:szCs w:val="28"/>
        </w:rPr>
        <w:t>, скла</w:t>
      </w:r>
      <w:r w:rsidR="003B44BB">
        <w:rPr>
          <w:rFonts w:ascii="Times New Roman" w:hAnsi="Times New Roman" w:cs="Times New Roman"/>
          <w:sz w:val="28"/>
          <w:szCs w:val="28"/>
        </w:rPr>
        <w:t>дає 70%. Та</w:t>
      </w:r>
      <w:r w:rsidRPr="00BB4A12">
        <w:rPr>
          <w:rFonts w:ascii="Times New Roman" w:hAnsi="Times New Roman" w:cs="Times New Roman"/>
          <w:sz w:val="28"/>
          <w:szCs w:val="28"/>
        </w:rPr>
        <w:t xml:space="preserve"> вірогідність того, що це станеться впродовж найближчих 18 років складає 99%. Враховуючи вплив космічних чинників, підвищену сейсмічну і вулканічну активність в цьому регіоні, глобальна катастрофа може статися у будь-який момент. І це викликає особливу тривогу про людей, що мешкають на цих територіях, і дає чітке розуміння того, що вже зараз необхідно консолідувати зусилля міжнародного співтовариства, щоб сприяти рятуванню життя більше 127 мільйонів чоловік, завчасному їх переміщенню на континент, у безпечніші для проживання регіони.</w:t>
      </w:r>
    </w:p>
    <w:p w:rsidR="00654969" w:rsidRPr="00654969" w:rsidRDefault="00654969" w:rsidP="00654969">
      <w:pPr>
        <w:autoSpaceDE w:val="0"/>
        <w:autoSpaceDN w:val="0"/>
        <w:adjustRightInd w:val="0"/>
        <w:spacing w:after="70" w:line="240" w:lineRule="auto"/>
        <w:rPr>
          <w:rFonts w:ascii="Times New Roman" w:hAnsi="Times New Roman" w:cs="Times New Roman"/>
          <w:sz w:val="28"/>
          <w:szCs w:val="28"/>
        </w:rPr>
      </w:pPr>
      <w:r w:rsidRPr="00654969">
        <w:rPr>
          <w:rFonts w:ascii="Times New Roman" w:hAnsi="Times New Roman" w:cs="Times New Roman"/>
          <w:sz w:val="28"/>
          <w:szCs w:val="28"/>
        </w:rPr>
        <w:t xml:space="preserve">На </w:t>
      </w:r>
      <w:r>
        <w:rPr>
          <w:rFonts w:ascii="Times New Roman" w:hAnsi="Times New Roman" w:cs="Times New Roman"/>
          <w:sz w:val="28"/>
          <w:szCs w:val="28"/>
        </w:rPr>
        <w:t>жаль, на сьогодні наші учені, які</w:t>
      </w:r>
      <w:r w:rsidRPr="00654969">
        <w:rPr>
          <w:rFonts w:ascii="Times New Roman" w:hAnsi="Times New Roman" w:cs="Times New Roman"/>
          <w:sz w:val="28"/>
          <w:szCs w:val="28"/>
        </w:rPr>
        <w:t xml:space="preserve"> вивчають вулканологі</w:t>
      </w:r>
      <w:r>
        <w:rPr>
          <w:rFonts w:ascii="Times New Roman" w:hAnsi="Times New Roman" w:cs="Times New Roman"/>
          <w:sz w:val="28"/>
          <w:szCs w:val="28"/>
        </w:rPr>
        <w:t>ю з точки зору нової фізики ‒ СПОКОНВІЧНОЇ ФІЗИКИ АЛЛАТРА, роблять в</w:t>
      </w:r>
      <w:r w:rsidRPr="00654969">
        <w:rPr>
          <w:rFonts w:ascii="Times New Roman" w:hAnsi="Times New Roman" w:cs="Times New Roman"/>
          <w:sz w:val="28"/>
          <w:szCs w:val="28"/>
        </w:rPr>
        <w:t>сього лише перші к</w:t>
      </w:r>
      <w:r>
        <w:rPr>
          <w:rFonts w:ascii="Times New Roman" w:hAnsi="Times New Roman" w:cs="Times New Roman"/>
          <w:sz w:val="28"/>
          <w:szCs w:val="28"/>
        </w:rPr>
        <w:t xml:space="preserve">роки в області вулканічного </w:t>
      </w:r>
      <w:proofErr w:type="spellStart"/>
      <w:r>
        <w:rPr>
          <w:rFonts w:ascii="Times New Roman" w:hAnsi="Times New Roman" w:cs="Times New Roman"/>
          <w:sz w:val="28"/>
          <w:szCs w:val="28"/>
        </w:rPr>
        <w:t>інжене</w:t>
      </w:r>
      <w:r w:rsidRPr="00654969">
        <w:rPr>
          <w:rFonts w:ascii="Times New Roman" w:hAnsi="Times New Roman" w:cs="Times New Roman"/>
          <w:sz w:val="28"/>
          <w:szCs w:val="28"/>
        </w:rPr>
        <w:t>рингу</w:t>
      </w:r>
      <w:proofErr w:type="spellEnd"/>
      <w:r w:rsidRPr="00654969">
        <w:rPr>
          <w:rFonts w:ascii="Times New Roman" w:hAnsi="Times New Roman" w:cs="Times New Roman"/>
          <w:sz w:val="28"/>
          <w:szCs w:val="28"/>
        </w:rPr>
        <w:t>. Адже ця молода гілка науки знаходиться в початковій стадії свого формування. Для того, щоб прискорити процес інтенсивного розвитку цього напряму, необхідно притягнути велику кількість фахівців з самих різних наукових областей. А це не просто тисячі фахівців. Це, в першу чергу, професіонали своєї справи ‒ гідні, розумні люди, вільні у своєму мисленні від зомбування споживчої системи, здатні безкорисливо, у вільний від роботи час, удосконалювати цей напрям не заради грошей або створення нового виду озброєння, а заради вищих гуманних цілей, збереження життя майбутніх поколінь.</w:t>
      </w:r>
    </w:p>
    <w:p w:rsidR="00654969" w:rsidRPr="00952129" w:rsidRDefault="00654969" w:rsidP="00654969">
      <w:pPr>
        <w:autoSpaceDE w:val="0"/>
        <w:autoSpaceDN w:val="0"/>
        <w:adjustRightInd w:val="0"/>
        <w:spacing w:after="70" w:line="240" w:lineRule="auto"/>
        <w:rPr>
          <w:rFonts w:ascii="Times New Roman" w:hAnsi="Times New Roman" w:cs="Times New Roman"/>
          <w:sz w:val="28"/>
          <w:szCs w:val="28"/>
        </w:rPr>
      </w:pPr>
      <w:r w:rsidRPr="00952129">
        <w:rPr>
          <w:rFonts w:ascii="Times New Roman" w:hAnsi="Times New Roman" w:cs="Times New Roman"/>
          <w:sz w:val="28"/>
          <w:szCs w:val="28"/>
        </w:rPr>
        <w:t>В процес</w:t>
      </w:r>
      <w:r w:rsidR="00952129">
        <w:rPr>
          <w:rFonts w:ascii="Times New Roman" w:hAnsi="Times New Roman" w:cs="Times New Roman"/>
          <w:sz w:val="28"/>
          <w:szCs w:val="28"/>
        </w:rPr>
        <w:t xml:space="preserve">і вивчення нового напряму </w:t>
      </w:r>
      <w:proofErr w:type="spellStart"/>
      <w:r w:rsidR="00952129">
        <w:rPr>
          <w:rFonts w:ascii="Times New Roman" w:hAnsi="Times New Roman" w:cs="Times New Roman"/>
          <w:sz w:val="28"/>
          <w:szCs w:val="28"/>
        </w:rPr>
        <w:t>геоі</w:t>
      </w:r>
      <w:r w:rsidRPr="00952129">
        <w:rPr>
          <w:rFonts w:ascii="Times New Roman" w:hAnsi="Times New Roman" w:cs="Times New Roman"/>
          <w:sz w:val="28"/>
          <w:szCs w:val="28"/>
        </w:rPr>
        <w:t>нж</w:t>
      </w:r>
      <w:r w:rsidR="00952129">
        <w:rPr>
          <w:rFonts w:ascii="Times New Roman" w:hAnsi="Times New Roman" w:cs="Times New Roman"/>
          <w:sz w:val="28"/>
          <w:szCs w:val="28"/>
        </w:rPr>
        <w:t>енерингу</w:t>
      </w:r>
      <w:proofErr w:type="spellEnd"/>
      <w:r w:rsidRPr="00952129">
        <w:rPr>
          <w:rFonts w:ascii="Times New Roman" w:hAnsi="Times New Roman" w:cs="Times New Roman"/>
          <w:sz w:val="28"/>
          <w:szCs w:val="28"/>
        </w:rPr>
        <w:t xml:space="preserve"> вдалося виявити невідповідність між даними, які публічно представлені світовій громадськості, і реаліями нинішнього дня... Ця ж проблема торкається і сучасних тектонічних карт. Зокрема, Північноамериканська літосферна плита не є такою цілісною, як її представляли раніше. Останні дані вказують на те, що на континентальній корі цієї плити відбувається інтенсивне формування розколу, що переходить в розлом по межі, яка практично ділить територію нинішньої держави США на дві половини. Враховуючи, що напруга в цій зоні по лінії формування розлому наростає з кожним днем і найближчим часом за усіма розрахунками...</w:t>
      </w:r>
    </w:p>
    <w:p w:rsidR="00CA4D6C" w:rsidRDefault="009507F1" w:rsidP="004721D6">
      <w:pPr>
        <w:autoSpaceDE w:val="0"/>
        <w:autoSpaceDN w:val="0"/>
        <w:adjustRightInd w:val="0"/>
        <w:spacing w:after="70" w:line="240" w:lineRule="auto"/>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6493584" cy="5161280"/>
            <wp:effectExtent l="0" t="0" r="2540" b="1270"/>
            <wp:docPr id="6" name="Рисунок 6" descr="D:\Документи\Доповідь\Тектонічний континентальний розлом, що формується, в Північно-Американській літосферній плит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и\Доповідь\Тектонічний континентальний розлом, що формується, в Північно-Американській літосферній плиті.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93584" cy="5161280"/>
                    </a:xfrm>
                    <a:prstGeom prst="rect">
                      <a:avLst/>
                    </a:prstGeom>
                    <a:noFill/>
                    <a:ln>
                      <a:noFill/>
                    </a:ln>
                  </pic:spPr>
                </pic:pic>
              </a:graphicData>
            </a:graphic>
          </wp:inline>
        </w:drawing>
      </w:r>
    </w:p>
    <w:p w:rsidR="009507F1" w:rsidRDefault="009507F1" w:rsidP="004721D6">
      <w:pPr>
        <w:autoSpaceDE w:val="0"/>
        <w:autoSpaceDN w:val="0"/>
        <w:adjustRightInd w:val="0"/>
        <w:spacing w:after="70" w:line="240" w:lineRule="auto"/>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469224" cy="4226560"/>
            <wp:effectExtent l="0" t="0" r="8255" b="2540"/>
            <wp:docPr id="7" name="Рисунок 7" descr="D:\Документи\Доповідь\Карта сейсмічної небезпеки Пн. Америки 2012-2014 р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и\Доповідь\Карта сейсмічної небезпеки Пн. Америки 2012-2014 рр.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3925" cy="4229632"/>
                    </a:xfrm>
                    <a:prstGeom prst="rect">
                      <a:avLst/>
                    </a:prstGeom>
                    <a:noFill/>
                    <a:ln>
                      <a:noFill/>
                    </a:ln>
                  </pic:spPr>
                </pic:pic>
              </a:graphicData>
            </a:graphic>
          </wp:inline>
        </w:drawing>
      </w:r>
    </w:p>
    <w:p w:rsidR="006C15D4" w:rsidRDefault="004D4475" w:rsidP="004721D6">
      <w:pPr>
        <w:autoSpaceDE w:val="0"/>
        <w:autoSpaceDN w:val="0"/>
        <w:adjustRightInd w:val="0"/>
        <w:spacing w:after="70" w:line="240" w:lineRule="auto"/>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6471920" cy="5987557"/>
            <wp:effectExtent l="0" t="0" r="5080" b="0"/>
            <wp:docPr id="8" name="Рисунок 8" descr="D:\Документи\Доповідь\Графік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и\Доповідь\Графік №2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6623" cy="5991908"/>
                    </a:xfrm>
                    <a:prstGeom prst="rect">
                      <a:avLst/>
                    </a:prstGeom>
                    <a:noFill/>
                    <a:ln>
                      <a:noFill/>
                    </a:ln>
                  </pic:spPr>
                </pic:pic>
              </a:graphicData>
            </a:graphic>
          </wp:inline>
        </w:drawing>
      </w:r>
    </w:p>
    <w:p w:rsidR="004D4475" w:rsidRDefault="004D4475" w:rsidP="004721D6">
      <w:pPr>
        <w:autoSpaceDE w:val="0"/>
        <w:autoSpaceDN w:val="0"/>
        <w:adjustRightInd w:val="0"/>
        <w:spacing w:after="70" w:line="240" w:lineRule="auto"/>
        <w:rPr>
          <w:rFonts w:ascii="Times New Roman" w:hAnsi="Times New Roman" w:cs="Times New Roman"/>
          <w:sz w:val="28"/>
          <w:szCs w:val="28"/>
        </w:rPr>
      </w:pPr>
      <w:r>
        <w:rPr>
          <w:rFonts w:ascii="Helvetica" w:hAnsi="Helvetica" w:cs="Helvetica"/>
          <w:noProof/>
          <w:color w:val="333333"/>
          <w:sz w:val="21"/>
          <w:szCs w:val="21"/>
          <w:lang w:val="ru-RU" w:eastAsia="ru-RU"/>
        </w:rPr>
        <w:drawing>
          <wp:inline distT="0" distB="0" distL="0" distR="0" wp14:anchorId="26FAF425" wp14:editId="0474FE58">
            <wp:extent cx="6120765" cy="3737421"/>
            <wp:effectExtent l="0" t="0" r="0" b="0"/>
            <wp:docPr id="10" name="Рисунок 10" descr="http://allatra.org/web/images/climate/51-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llatra.org/web/images/climate/51-climat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3737421"/>
                    </a:xfrm>
                    <a:prstGeom prst="rect">
                      <a:avLst/>
                    </a:prstGeom>
                    <a:noFill/>
                    <a:ln>
                      <a:noFill/>
                    </a:ln>
                  </pic:spPr>
                </pic:pic>
              </a:graphicData>
            </a:graphic>
          </wp:inline>
        </w:drawing>
      </w:r>
    </w:p>
    <w:p w:rsidR="004D4475" w:rsidRDefault="00881FE1" w:rsidP="004721D6">
      <w:pPr>
        <w:autoSpaceDE w:val="0"/>
        <w:autoSpaceDN w:val="0"/>
        <w:adjustRightInd w:val="0"/>
        <w:spacing w:after="70" w:line="240" w:lineRule="auto"/>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6482080" cy="4397143"/>
            <wp:effectExtent l="0" t="0" r="0" b="3810"/>
            <wp:docPr id="9" name="Рисунок 9" descr="D:\Документи\Доповідь\Графік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и\Доповідь\Графік №2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86791" cy="4400339"/>
                    </a:xfrm>
                    <a:prstGeom prst="rect">
                      <a:avLst/>
                    </a:prstGeom>
                    <a:noFill/>
                    <a:ln>
                      <a:noFill/>
                    </a:ln>
                  </pic:spPr>
                </pic:pic>
              </a:graphicData>
            </a:graphic>
          </wp:inline>
        </w:drawing>
      </w:r>
    </w:p>
    <w:p w:rsidR="00C67EBE" w:rsidRDefault="00C67EBE" w:rsidP="004721D6">
      <w:pPr>
        <w:autoSpaceDE w:val="0"/>
        <w:autoSpaceDN w:val="0"/>
        <w:adjustRightInd w:val="0"/>
        <w:spacing w:after="70" w:line="240" w:lineRule="auto"/>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482080" cy="5493959"/>
            <wp:effectExtent l="0" t="0" r="0" b="0"/>
            <wp:docPr id="11" name="Рисунок 11" descr="D:\Документи\Доповідь\Графік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и\Доповідь\Графік №2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6791" cy="5497952"/>
                    </a:xfrm>
                    <a:prstGeom prst="rect">
                      <a:avLst/>
                    </a:prstGeom>
                    <a:noFill/>
                    <a:ln>
                      <a:noFill/>
                    </a:ln>
                  </pic:spPr>
                </pic:pic>
              </a:graphicData>
            </a:graphic>
          </wp:inline>
        </w:drawing>
      </w:r>
    </w:p>
    <w:p w:rsidR="00C67EBE" w:rsidRPr="00C67EBE" w:rsidRDefault="00C67EBE" w:rsidP="00C67EBE">
      <w:pPr>
        <w:autoSpaceDE w:val="0"/>
        <w:autoSpaceDN w:val="0"/>
        <w:adjustRightInd w:val="0"/>
        <w:spacing w:after="70" w:line="240" w:lineRule="auto"/>
        <w:rPr>
          <w:rFonts w:ascii="Times New Roman" w:hAnsi="Times New Roman" w:cs="Times New Roman"/>
          <w:sz w:val="28"/>
          <w:szCs w:val="28"/>
        </w:rPr>
      </w:pPr>
      <w:r w:rsidRPr="00C67EBE">
        <w:rPr>
          <w:rFonts w:ascii="Times New Roman" w:hAnsi="Times New Roman" w:cs="Times New Roman"/>
          <w:sz w:val="28"/>
          <w:szCs w:val="28"/>
        </w:rPr>
        <w:t>Близькість прихильності до ці</w:t>
      </w:r>
      <w:r>
        <w:rPr>
          <w:rFonts w:ascii="Times New Roman" w:hAnsi="Times New Roman" w:cs="Times New Roman"/>
          <w:sz w:val="28"/>
          <w:szCs w:val="28"/>
        </w:rPr>
        <w:t xml:space="preserve">єї лінії кальдери </w:t>
      </w:r>
      <w:proofErr w:type="spellStart"/>
      <w:r>
        <w:rPr>
          <w:rFonts w:ascii="Times New Roman" w:hAnsi="Times New Roman" w:cs="Times New Roman"/>
          <w:sz w:val="28"/>
          <w:szCs w:val="28"/>
        </w:rPr>
        <w:t>Йеллоустоун</w:t>
      </w:r>
      <w:proofErr w:type="spellEnd"/>
      <w:r>
        <w:rPr>
          <w:rFonts w:ascii="Times New Roman" w:hAnsi="Times New Roman" w:cs="Times New Roman"/>
          <w:sz w:val="28"/>
          <w:szCs w:val="28"/>
        </w:rPr>
        <w:t xml:space="preserve"> </w:t>
      </w:r>
      <w:r w:rsidRPr="00C67EBE">
        <w:rPr>
          <w:rFonts w:ascii="Times New Roman" w:hAnsi="Times New Roman" w:cs="Times New Roman"/>
          <w:sz w:val="28"/>
          <w:szCs w:val="28"/>
        </w:rPr>
        <w:t xml:space="preserve">(штат </w:t>
      </w:r>
      <w:proofErr w:type="spellStart"/>
      <w:r>
        <w:rPr>
          <w:rFonts w:ascii="Times New Roman" w:hAnsi="Times New Roman" w:cs="Times New Roman"/>
          <w:sz w:val="28"/>
          <w:szCs w:val="28"/>
        </w:rPr>
        <w:t>Вайомінг</w:t>
      </w:r>
      <w:proofErr w:type="spellEnd"/>
      <w:r>
        <w:rPr>
          <w:rFonts w:ascii="Times New Roman" w:hAnsi="Times New Roman" w:cs="Times New Roman"/>
          <w:sz w:val="28"/>
          <w:szCs w:val="28"/>
        </w:rPr>
        <w:t>, США), а також кальдери</w:t>
      </w:r>
      <w:r w:rsidR="00610D3E">
        <w:rPr>
          <w:rFonts w:ascii="Times New Roman" w:hAnsi="Times New Roman" w:cs="Times New Roman"/>
          <w:sz w:val="28"/>
          <w:szCs w:val="28"/>
        </w:rPr>
        <w:t xml:space="preserve"> Лонг-</w:t>
      </w:r>
      <w:proofErr w:type="spellStart"/>
      <w:r w:rsidR="00610D3E">
        <w:rPr>
          <w:rFonts w:ascii="Times New Roman" w:hAnsi="Times New Roman" w:cs="Times New Roman"/>
          <w:sz w:val="28"/>
          <w:szCs w:val="28"/>
        </w:rPr>
        <w:t>Веллі</w:t>
      </w:r>
      <w:proofErr w:type="spellEnd"/>
      <w:r w:rsidR="00610D3E">
        <w:rPr>
          <w:rFonts w:ascii="Times New Roman" w:hAnsi="Times New Roman" w:cs="Times New Roman"/>
          <w:sz w:val="28"/>
          <w:szCs w:val="28"/>
        </w:rPr>
        <w:t xml:space="preserve"> </w:t>
      </w:r>
      <w:r w:rsidRPr="00C67EBE">
        <w:rPr>
          <w:rFonts w:ascii="Times New Roman" w:hAnsi="Times New Roman" w:cs="Times New Roman"/>
          <w:sz w:val="28"/>
          <w:szCs w:val="28"/>
        </w:rPr>
        <w:t>(штат Ка</w:t>
      </w:r>
      <w:r w:rsidR="00610D3E">
        <w:rPr>
          <w:rFonts w:ascii="Times New Roman" w:hAnsi="Times New Roman" w:cs="Times New Roman"/>
          <w:sz w:val="28"/>
          <w:szCs w:val="28"/>
        </w:rPr>
        <w:t xml:space="preserve">ліфорнія, США) і кальдери </w:t>
      </w:r>
      <w:proofErr w:type="spellStart"/>
      <w:r w:rsidR="00610D3E">
        <w:rPr>
          <w:rFonts w:ascii="Times New Roman" w:hAnsi="Times New Roman" w:cs="Times New Roman"/>
          <w:sz w:val="28"/>
          <w:szCs w:val="28"/>
        </w:rPr>
        <w:lastRenderedPageBreak/>
        <w:t>Валлес</w:t>
      </w:r>
      <w:proofErr w:type="spellEnd"/>
      <w:r w:rsidR="00610D3E">
        <w:rPr>
          <w:rFonts w:ascii="Times New Roman" w:hAnsi="Times New Roman" w:cs="Times New Roman"/>
          <w:sz w:val="28"/>
          <w:szCs w:val="28"/>
        </w:rPr>
        <w:t xml:space="preserve">- </w:t>
      </w:r>
      <w:r w:rsidRPr="00C67EBE">
        <w:rPr>
          <w:rFonts w:ascii="Times New Roman" w:hAnsi="Times New Roman" w:cs="Times New Roman"/>
          <w:sz w:val="28"/>
          <w:szCs w:val="28"/>
        </w:rPr>
        <w:t>(Нью-</w:t>
      </w:r>
      <w:proofErr w:type="spellStart"/>
      <w:r w:rsidRPr="00C67EBE">
        <w:rPr>
          <w:rFonts w:ascii="Times New Roman" w:hAnsi="Times New Roman" w:cs="Times New Roman"/>
          <w:sz w:val="28"/>
          <w:szCs w:val="28"/>
        </w:rPr>
        <w:t>Мексіко</w:t>
      </w:r>
      <w:proofErr w:type="spellEnd"/>
      <w:r w:rsidRPr="00C67EBE">
        <w:rPr>
          <w:rFonts w:ascii="Times New Roman" w:hAnsi="Times New Roman" w:cs="Times New Roman"/>
          <w:sz w:val="28"/>
          <w:szCs w:val="28"/>
        </w:rPr>
        <w:t xml:space="preserve">, США) викликає особливу тривогу. Особливо насторожує активність в останні роки найбільшого </w:t>
      </w:r>
      <w:proofErr w:type="spellStart"/>
      <w:r w:rsidRPr="00C67EBE">
        <w:rPr>
          <w:rFonts w:ascii="Times New Roman" w:hAnsi="Times New Roman" w:cs="Times New Roman"/>
          <w:sz w:val="28"/>
          <w:szCs w:val="28"/>
        </w:rPr>
        <w:t>супервулкану</w:t>
      </w:r>
      <w:proofErr w:type="spellEnd"/>
      <w:r w:rsidRPr="00C67EBE">
        <w:rPr>
          <w:rFonts w:ascii="Times New Roman" w:hAnsi="Times New Roman" w:cs="Times New Roman"/>
          <w:sz w:val="28"/>
          <w:szCs w:val="28"/>
        </w:rPr>
        <w:t xml:space="preserve"> на Північноамериканському конт</w:t>
      </w:r>
      <w:r w:rsidR="00610D3E">
        <w:rPr>
          <w:rFonts w:ascii="Times New Roman" w:hAnsi="Times New Roman" w:cs="Times New Roman"/>
          <w:sz w:val="28"/>
          <w:szCs w:val="28"/>
        </w:rPr>
        <w:t xml:space="preserve">иненті ‒ кальдери </w:t>
      </w:r>
      <w:proofErr w:type="spellStart"/>
      <w:r w:rsidR="00610D3E">
        <w:rPr>
          <w:rFonts w:ascii="Times New Roman" w:hAnsi="Times New Roman" w:cs="Times New Roman"/>
          <w:sz w:val="28"/>
          <w:szCs w:val="28"/>
        </w:rPr>
        <w:t>Йеллоустоун</w:t>
      </w:r>
      <w:proofErr w:type="spellEnd"/>
      <w:r w:rsidRPr="00C67EBE">
        <w:rPr>
          <w:rFonts w:ascii="Times New Roman" w:hAnsi="Times New Roman" w:cs="Times New Roman"/>
          <w:sz w:val="28"/>
          <w:szCs w:val="28"/>
        </w:rPr>
        <w:t xml:space="preserve">, розміри якої за оцінкою фахівців складають близько 55 км на 72 км. Як вже було згадано в цій доповіді, останнім часом </w:t>
      </w:r>
      <w:proofErr w:type="spellStart"/>
      <w:r w:rsidRPr="00C67EBE">
        <w:rPr>
          <w:rFonts w:ascii="Times New Roman" w:hAnsi="Times New Roman" w:cs="Times New Roman"/>
          <w:sz w:val="28"/>
          <w:szCs w:val="28"/>
        </w:rPr>
        <w:t>супервулкан</w:t>
      </w:r>
      <w:proofErr w:type="spellEnd"/>
      <w:r w:rsidRPr="00C67EBE">
        <w:rPr>
          <w:rFonts w:ascii="Times New Roman" w:hAnsi="Times New Roman" w:cs="Times New Roman"/>
          <w:sz w:val="28"/>
          <w:szCs w:val="28"/>
        </w:rPr>
        <w:t xml:space="preserve"> значно активізувався, почастішала кількість підземних поштовхів. На початку квітня 2014 року в національному парку </w:t>
      </w:r>
      <w:proofErr w:type="spellStart"/>
      <w:r w:rsidRPr="00C67EBE">
        <w:rPr>
          <w:rFonts w:ascii="Times New Roman" w:hAnsi="Times New Roman" w:cs="Times New Roman"/>
          <w:sz w:val="28"/>
          <w:szCs w:val="28"/>
        </w:rPr>
        <w:t>Йеллоустоун</w:t>
      </w:r>
      <w:proofErr w:type="spellEnd"/>
      <w:r w:rsidRPr="00C67EBE">
        <w:rPr>
          <w:rFonts w:ascii="Times New Roman" w:hAnsi="Times New Roman" w:cs="Times New Roman"/>
          <w:sz w:val="28"/>
          <w:szCs w:val="28"/>
        </w:rPr>
        <w:t xml:space="preserve"> стався землетрус, який до недавнього часу фахі</w:t>
      </w:r>
      <w:r w:rsidR="00610D3E">
        <w:rPr>
          <w:rFonts w:ascii="Times New Roman" w:hAnsi="Times New Roman" w:cs="Times New Roman"/>
          <w:sz w:val="28"/>
          <w:szCs w:val="28"/>
        </w:rPr>
        <w:t>вці класифікували як найсильніший</w:t>
      </w:r>
      <w:r w:rsidRPr="00C67EBE">
        <w:rPr>
          <w:rFonts w:ascii="Times New Roman" w:hAnsi="Times New Roman" w:cs="Times New Roman"/>
          <w:sz w:val="28"/>
          <w:szCs w:val="28"/>
        </w:rPr>
        <w:t xml:space="preserve"> в цьому місці за останні 30 років. Ця інформація, одна з небагатьох такого</w:t>
      </w:r>
      <w:r w:rsidR="00610D3E">
        <w:rPr>
          <w:rFonts w:ascii="Times New Roman" w:hAnsi="Times New Roman" w:cs="Times New Roman"/>
          <w:sz w:val="28"/>
          <w:szCs w:val="28"/>
        </w:rPr>
        <w:t xml:space="preserve"> роду з приводу кальдери </w:t>
      </w:r>
      <w:proofErr w:type="spellStart"/>
      <w:r w:rsidR="00610D3E">
        <w:rPr>
          <w:rFonts w:ascii="Times New Roman" w:hAnsi="Times New Roman" w:cs="Times New Roman"/>
          <w:sz w:val="28"/>
          <w:szCs w:val="28"/>
        </w:rPr>
        <w:t>Йеллоустоун</w:t>
      </w:r>
      <w:proofErr w:type="spellEnd"/>
      <w:r w:rsidRPr="00C67EBE">
        <w:rPr>
          <w:rFonts w:ascii="Times New Roman" w:hAnsi="Times New Roman" w:cs="Times New Roman"/>
          <w:sz w:val="28"/>
          <w:szCs w:val="28"/>
        </w:rPr>
        <w:t>, стала доступна світовій</w:t>
      </w:r>
      <w:r w:rsidR="003A3851">
        <w:rPr>
          <w:rFonts w:ascii="Times New Roman" w:hAnsi="Times New Roman" w:cs="Times New Roman"/>
          <w:sz w:val="28"/>
          <w:szCs w:val="28"/>
        </w:rPr>
        <w:t xml:space="preserve"> громадськості(з 2004 року влада США посилила</w:t>
      </w:r>
      <w:r w:rsidRPr="00C67EBE">
        <w:rPr>
          <w:rFonts w:ascii="Times New Roman" w:hAnsi="Times New Roman" w:cs="Times New Roman"/>
          <w:sz w:val="28"/>
          <w:szCs w:val="28"/>
        </w:rPr>
        <w:t xml:space="preserve"> режим відвідування </w:t>
      </w:r>
      <w:proofErr w:type="spellStart"/>
      <w:r w:rsidRPr="00C67EBE">
        <w:rPr>
          <w:rFonts w:ascii="Times New Roman" w:hAnsi="Times New Roman" w:cs="Times New Roman"/>
          <w:sz w:val="28"/>
          <w:szCs w:val="28"/>
        </w:rPr>
        <w:t>Йеллоустонского</w:t>
      </w:r>
      <w:proofErr w:type="spellEnd"/>
      <w:r w:rsidRPr="00C67EBE">
        <w:rPr>
          <w:rFonts w:ascii="Times New Roman" w:hAnsi="Times New Roman" w:cs="Times New Roman"/>
          <w:sz w:val="28"/>
          <w:szCs w:val="28"/>
        </w:rPr>
        <w:t xml:space="preserve"> національного парку, його деякі зони і інформація про процеси, що відбуваються в них, стали закритими для громадськості). Місцеві жителі помітили незвичайну поведінку тварин, інформація потрапила в інтернет. Наприклад, бізони і олені спішно покидали територію парку, рятуючись втечею. До речі, багато тварин відчувають різке, стрибкоподібне підвищення напруги </w:t>
      </w:r>
      <w:proofErr w:type="spellStart"/>
      <w:r w:rsidRPr="00C67EBE">
        <w:rPr>
          <w:rFonts w:ascii="Times New Roman" w:hAnsi="Times New Roman" w:cs="Times New Roman"/>
          <w:sz w:val="28"/>
          <w:szCs w:val="28"/>
        </w:rPr>
        <w:t>септонного</w:t>
      </w:r>
      <w:proofErr w:type="spellEnd"/>
      <w:r w:rsidRPr="00C67EBE">
        <w:rPr>
          <w:rFonts w:ascii="Times New Roman" w:hAnsi="Times New Roman" w:cs="Times New Roman"/>
          <w:sz w:val="28"/>
          <w:szCs w:val="28"/>
        </w:rPr>
        <w:t xml:space="preserve"> поля Землі, тому починають рятуватися втечею із зони майбутнього стихійного лиха ще до самої події...</w:t>
      </w:r>
    </w:p>
    <w:p w:rsidR="00C67EBE" w:rsidRDefault="006914DA" w:rsidP="004721D6">
      <w:pPr>
        <w:autoSpaceDE w:val="0"/>
        <w:autoSpaceDN w:val="0"/>
        <w:adjustRightInd w:val="0"/>
        <w:spacing w:after="70" w:line="240" w:lineRule="auto"/>
        <w:rPr>
          <w:rFonts w:ascii="Times New Roman" w:hAnsi="Times New Roman" w:cs="Times New Roman"/>
          <w:sz w:val="28"/>
          <w:szCs w:val="28"/>
        </w:rPr>
      </w:pPr>
      <w:r>
        <w:rPr>
          <w:rFonts w:ascii="Helvetica" w:hAnsi="Helvetica" w:cs="Helvetica"/>
          <w:noProof/>
          <w:color w:val="333333"/>
          <w:sz w:val="21"/>
          <w:szCs w:val="21"/>
          <w:lang w:val="ru-RU" w:eastAsia="ru-RU"/>
        </w:rPr>
        <w:drawing>
          <wp:inline distT="0" distB="0" distL="0" distR="0" wp14:anchorId="7117B624" wp14:editId="35B379FE">
            <wp:extent cx="6482080" cy="6424282"/>
            <wp:effectExtent l="0" t="0" r="0" b="0"/>
            <wp:docPr id="12" name="Рисунок 12" descr="http://allatra.org/web/images/climate/54-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allatra.org/web/images/climate/54-climat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86791" cy="6428951"/>
                    </a:xfrm>
                    <a:prstGeom prst="rect">
                      <a:avLst/>
                    </a:prstGeom>
                    <a:noFill/>
                    <a:ln>
                      <a:noFill/>
                    </a:ln>
                  </pic:spPr>
                </pic:pic>
              </a:graphicData>
            </a:graphic>
          </wp:inline>
        </w:drawing>
      </w:r>
    </w:p>
    <w:p w:rsidR="006914DA" w:rsidRPr="006914DA" w:rsidRDefault="006914DA" w:rsidP="006914DA">
      <w:pPr>
        <w:autoSpaceDE w:val="0"/>
        <w:autoSpaceDN w:val="0"/>
        <w:adjustRightInd w:val="0"/>
        <w:spacing w:after="70" w:line="240" w:lineRule="auto"/>
        <w:rPr>
          <w:rFonts w:ascii="Times New Roman" w:hAnsi="Times New Roman" w:cs="Times New Roman"/>
          <w:sz w:val="28"/>
          <w:szCs w:val="28"/>
        </w:rPr>
      </w:pPr>
      <w:r w:rsidRPr="006914DA">
        <w:rPr>
          <w:rFonts w:ascii="Times New Roman" w:hAnsi="Times New Roman" w:cs="Times New Roman"/>
          <w:sz w:val="28"/>
          <w:szCs w:val="28"/>
        </w:rPr>
        <w:t>Групою учених Міжнародного громадського руху</w:t>
      </w:r>
      <w:r>
        <w:rPr>
          <w:rFonts w:ascii="Times New Roman" w:hAnsi="Times New Roman" w:cs="Times New Roman"/>
          <w:sz w:val="28"/>
          <w:szCs w:val="28"/>
        </w:rPr>
        <w:t xml:space="preserve"> "АЛЛАТРА" було виявлено ще одне</w:t>
      </w:r>
      <w:r w:rsidRPr="006914DA">
        <w:rPr>
          <w:rFonts w:ascii="Times New Roman" w:hAnsi="Times New Roman" w:cs="Times New Roman"/>
          <w:sz w:val="28"/>
          <w:szCs w:val="28"/>
        </w:rPr>
        <w:t xml:space="preserve"> незвичайне явище, пов'язане зі зміною напруги </w:t>
      </w:r>
      <w:proofErr w:type="spellStart"/>
      <w:r w:rsidRPr="006914DA">
        <w:rPr>
          <w:rFonts w:ascii="Times New Roman" w:hAnsi="Times New Roman" w:cs="Times New Roman"/>
          <w:sz w:val="28"/>
          <w:szCs w:val="28"/>
        </w:rPr>
        <w:t>септонного</w:t>
      </w:r>
      <w:proofErr w:type="spellEnd"/>
      <w:r w:rsidRPr="006914DA">
        <w:rPr>
          <w:rFonts w:ascii="Times New Roman" w:hAnsi="Times New Roman" w:cs="Times New Roman"/>
          <w:sz w:val="28"/>
          <w:szCs w:val="28"/>
        </w:rPr>
        <w:t xml:space="preserve"> поля Землі. </w:t>
      </w:r>
      <w:r w:rsidRPr="006914DA">
        <w:rPr>
          <w:rFonts w:ascii="Times New Roman" w:hAnsi="Times New Roman" w:cs="Times New Roman"/>
          <w:sz w:val="28"/>
          <w:szCs w:val="28"/>
        </w:rPr>
        <w:lastRenderedPageBreak/>
        <w:t>Ними був виявлений раніше невідомий факт, передуючий стихійним проявам в природі : буквально за 7‒8 годин до появи торнадо в місцях його зароджен</w:t>
      </w:r>
      <w:r>
        <w:rPr>
          <w:rFonts w:ascii="Times New Roman" w:hAnsi="Times New Roman" w:cs="Times New Roman"/>
          <w:sz w:val="28"/>
          <w:szCs w:val="28"/>
        </w:rPr>
        <w:t>ня і на шляху його подальшого проходже</w:t>
      </w:r>
      <w:r w:rsidRPr="006914DA">
        <w:rPr>
          <w:rFonts w:ascii="Times New Roman" w:hAnsi="Times New Roman" w:cs="Times New Roman"/>
          <w:sz w:val="28"/>
          <w:szCs w:val="28"/>
        </w:rPr>
        <w:t>ння відбувається різке підвищення н</w:t>
      </w:r>
      <w:r>
        <w:rPr>
          <w:rFonts w:ascii="Times New Roman" w:hAnsi="Times New Roman" w:cs="Times New Roman"/>
          <w:sz w:val="28"/>
          <w:szCs w:val="28"/>
        </w:rPr>
        <w:t xml:space="preserve">апруги </w:t>
      </w:r>
      <w:proofErr w:type="spellStart"/>
      <w:r>
        <w:rPr>
          <w:rFonts w:ascii="Times New Roman" w:hAnsi="Times New Roman" w:cs="Times New Roman"/>
          <w:sz w:val="28"/>
          <w:szCs w:val="28"/>
        </w:rPr>
        <w:t>септонного</w:t>
      </w:r>
      <w:proofErr w:type="spellEnd"/>
      <w:r>
        <w:rPr>
          <w:rFonts w:ascii="Times New Roman" w:hAnsi="Times New Roman" w:cs="Times New Roman"/>
          <w:sz w:val="28"/>
          <w:szCs w:val="28"/>
        </w:rPr>
        <w:t xml:space="preserve"> поля. Але поки що</w:t>
      </w:r>
      <w:r w:rsidRPr="006914DA">
        <w:rPr>
          <w:rFonts w:ascii="Times New Roman" w:hAnsi="Times New Roman" w:cs="Times New Roman"/>
          <w:sz w:val="28"/>
          <w:szCs w:val="28"/>
        </w:rPr>
        <w:t xml:space="preserve"> рано робити які-небудь висновки, оскільки це явище виявлене нещодавно і вимагає подальшого детальнішого вивчення.</w:t>
      </w:r>
    </w:p>
    <w:p w:rsidR="00A33CCF" w:rsidRDefault="00A33CCF" w:rsidP="004721D6">
      <w:pPr>
        <w:autoSpaceDE w:val="0"/>
        <w:autoSpaceDN w:val="0"/>
        <w:adjustRightInd w:val="0"/>
        <w:spacing w:after="70" w:line="240" w:lineRule="auto"/>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441440" cy="8034160"/>
            <wp:effectExtent l="0" t="0" r="0" b="5080"/>
            <wp:docPr id="13" name="Рисунок 13" descr="D:\Документи\Доповідь\Групою учени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и\Доповідь\Групою учених.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46121" cy="8039999"/>
                    </a:xfrm>
                    <a:prstGeom prst="rect">
                      <a:avLst/>
                    </a:prstGeom>
                    <a:noFill/>
                    <a:ln>
                      <a:noFill/>
                    </a:ln>
                  </pic:spPr>
                </pic:pic>
              </a:graphicData>
            </a:graphic>
          </wp:inline>
        </w:drawing>
      </w:r>
    </w:p>
    <w:p w:rsidR="00A33CCF" w:rsidRPr="00A33CCF" w:rsidRDefault="00A33CCF" w:rsidP="00D3458E">
      <w:pPr>
        <w:autoSpaceDE w:val="0"/>
        <w:autoSpaceDN w:val="0"/>
        <w:adjustRightInd w:val="0"/>
        <w:spacing w:after="0" w:line="240" w:lineRule="auto"/>
        <w:rPr>
          <w:rFonts w:ascii="Times New Roman" w:hAnsi="Times New Roman" w:cs="Times New Roman"/>
          <w:sz w:val="28"/>
          <w:szCs w:val="28"/>
        </w:rPr>
      </w:pPr>
      <w:r w:rsidRPr="00A33CCF">
        <w:rPr>
          <w:rFonts w:ascii="Times New Roman" w:hAnsi="Times New Roman" w:cs="Times New Roman"/>
          <w:sz w:val="28"/>
          <w:szCs w:val="28"/>
        </w:rPr>
        <w:t xml:space="preserve">Починаючи з 2002 року учені стали спостерігати в національному парку </w:t>
      </w:r>
      <w:proofErr w:type="spellStart"/>
      <w:r w:rsidRPr="00A33CCF">
        <w:rPr>
          <w:rFonts w:ascii="Times New Roman" w:hAnsi="Times New Roman" w:cs="Times New Roman"/>
          <w:sz w:val="28"/>
          <w:szCs w:val="28"/>
        </w:rPr>
        <w:t>Йеллоустоун</w:t>
      </w:r>
      <w:proofErr w:type="spellEnd"/>
      <w:r w:rsidRPr="00A33CCF">
        <w:rPr>
          <w:rFonts w:ascii="Times New Roman" w:hAnsi="Times New Roman" w:cs="Times New Roman"/>
          <w:sz w:val="28"/>
          <w:szCs w:val="28"/>
        </w:rPr>
        <w:t xml:space="preserve"> наступні явища: утворення нових гейзерів, деформацію земної поверхні, збільшення температури ґрунту до точки кипіння, появу нових </w:t>
      </w:r>
      <w:proofErr w:type="spellStart"/>
      <w:r w:rsidRPr="00A33CCF">
        <w:rPr>
          <w:rFonts w:ascii="Times New Roman" w:hAnsi="Times New Roman" w:cs="Times New Roman"/>
          <w:sz w:val="28"/>
          <w:szCs w:val="28"/>
        </w:rPr>
        <w:t>тріщин</w:t>
      </w:r>
      <w:proofErr w:type="spellEnd"/>
      <w:r w:rsidRPr="00A33CCF">
        <w:rPr>
          <w:rFonts w:ascii="Times New Roman" w:hAnsi="Times New Roman" w:cs="Times New Roman"/>
          <w:sz w:val="28"/>
          <w:szCs w:val="28"/>
        </w:rPr>
        <w:t xml:space="preserve"> і </w:t>
      </w:r>
      <w:proofErr w:type="spellStart"/>
      <w:r w:rsidRPr="00A33CCF">
        <w:rPr>
          <w:rFonts w:ascii="Times New Roman" w:hAnsi="Times New Roman" w:cs="Times New Roman"/>
          <w:sz w:val="28"/>
          <w:szCs w:val="28"/>
        </w:rPr>
        <w:t>тріщин</w:t>
      </w:r>
      <w:proofErr w:type="spellEnd"/>
      <w:r w:rsidRPr="00A33CCF">
        <w:rPr>
          <w:rFonts w:ascii="Times New Roman" w:hAnsi="Times New Roman" w:cs="Times New Roman"/>
          <w:sz w:val="28"/>
          <w:szCs w:val="28"/>
        </w:rPr>
        <w:t xml:space="preserve">, через які відбувається викид вулканічних газів, що містяться в магмі, і багато інших небезпечних ознак пробудження </w:t>
      </w:r>
      <w:proofErr w:type="spellStart"/>
      <w:r w:rsidRPr="00A33CCF">
        <w:rPr>
          <w:rFonts w:ascii="Times New Roman" w:hAnsi="Times New Roman" w:cs="Times New Roman"/>
          <w:sz w:val="28"/>
          <w:szCs w:val="28"/>
        </w:rPr>
        <w:t>супервулкану</w:t>
      </w:r>
      <w:proofErr w:type="spellEnd"/>
      <w:r w:rsidRPr="00A33CCF">
        <w:rPr>
          <w:rFonts w:ascii="Times New Roman" w:hAnsi="Times New Roman" w:cs="Times New Roman"/>
          <w:sz w:val="28"/>
          <w:szCs w:val="28"/>
        </w:rPr>
        <w:t xml:space="preserve">. </w:t>
      </w:r>
      <w:r w:rsidRPr="00A33CCF">
        <w:rPr>
          <w:rFonts w:ascii="Times New Roman" w:hAnsi="Times New Roman" w:cs="Times New Roman"/>
          <w:sz w:val="28"/>
          <w:szCs w:val="28"/>
        </w:rPr>
        <w:lastRenderedPageBreak/>
        <w:t xml:space="preserve">Насторожує, що ці показники в рази перевищують показники попередніх років. Все це свідчить про те, що магма </w:t>
      </w:r>
      <w:proofErr w:type="spellStart"/>
      <w:r w:rsidRPr="00A33CCF">
        <w:rPr>
          <w:rFonts w:ascii="Times New Roman" w:hAnsi="Times New Roman" w:cs="Times New Roman"/>
          <w:sz w:val="28"/>
          <w:szCs w:val="28"/>
        </w:rPr>
        <w:t>Йеллоустонского</w:t>
      </w:r>
      <w:proofErr w:type="spellEnd"/>
      <w:r w:rsidRPr="00A33CCF">
        <w:rPr>
          <w:rFonts w:ascii="Times New Roman" w:hAnsi="Times New Roman" w:cs="Times New Roman"/>
          <w:sz w:val="28"/>
          <w:szCs w:val="28"/>
        </w:rPr>
        <w:t xml:space="preserve"> </w:t>
      </w:r>
      <w:proofErr w:type="spellStart"/>
      <w:r w:rsidRPr="00A33CCF">
        <w:rPr>
          <w:rFonts w:ascii="Times New Roman" w:hAnsi="Times New Roman" w:cs="Times New Roman"/>
          <w:sz w:val="28"/>
          <w:szCs w:val="28"/>
        </w:rPr>
        <w:t>супервулкану</w:t>
      </w:r>
      <w:proofErr w:type="spellEnd"/>
      <w:r w:rsidRPr="00A33CCF">
        <w:rPr>
          <w:rFonts w:ascii="Times New Roman" w:hAnsi="Times New Roman" w:cs="Times New Roman"/>
          <w:sz w:val="28"/>
          <w:szCs w:val="28"/>
        </w:rPr>
        <w:t xml:space="preserve"> зі швидкістю, що збільшилася у декілька разів, починає підходити до поверхні. У квітні 2014 року науковою групою Міжнародного громадського руху "АЛЛАТРА" було зафіксовано різке стрибкоподібне збільшення не лише викиду </w:t>
      </w:r>
      <w:proofErr w:type="spellStart"/>
      <w:r w:rsidRPr="00A33CCF">
        <w:rPr>
          <w:rFonts w:ascii="Times New Roman" w:hAnsi="Times New Roman" w:cs="Times New Roman"/>
          <w:sz w:val="28"/>
          <w:szCs w:val="28"/>
        </w:rPr>
        <w:t>нейтрино</w:t>
      </w:r>
      <w:proofErr w:type="spellEnd"/>
      <w:r w:rsidRPr="00A33CCF">
        <w:rPr>
          <w:rFonts w:ascii="Times New Roman" w:hAnsi="Times New Roman" w:cs="Times New Roman"/>
          <w:sz w:val="28"/>
          <w:szCs w:val="28"/>
        </w:rPr>
        <w:t xml:space="preserve"> в цьому районі, але і збільшення напруги </w:t>
      </w:r>
      <w:proofErr w:type="spellStart"/>
      <w:r w:rsidRPr="00A33CCF">
        <w:rPr>
          <w:rFonts w:ascii="Times New Roman" w:hAnsi="Times New Roman" w:cs="Times New Roman"/>
          <w:sz w:val="28"/>
          <w:szCs w:val="28"/>
        </w:rPr>
        <w:t>септонного</w:t>
      </w:r>
      <w:proofErr w:type="spellEnd"/>
      <w:r w:rsidRPr="00A33CCF">
        <w:rPr>
          <w:rFonts w:ascii="Times New Roman" w:hAnsi="Times New Roman" w:cs="Times New Roman"/>
          <w:sz w:val="28"/>
          <w:szCs w:val="28"/>
        </w:rPr>
        <w:t xml:space="preserve"> поля. Судячи з графіків поведінки </w:t>
      </w:r>
      <w:proofErr w:type="spellStart"/>
      <w:r w:rsidRPr="00A33CCF">
        <w:rPr>
          <w:rFonts w:ascii="Times New Roman" w:hAnsi="Times New Roman" w:cs="Times New Roman"/>
          <w:sz w:val="28"/>
          <w:szCs w:val="28"/>
        </w:rPr>
        <w:t>нейтрино</w:t>
      </w:r>
      <w:proofErr w:type="spellEnd"/>
      <w:r w:rsidRPr="00A33CCF">
        <w:rPr>
          <w:rFonts w:ascii="Times New Roman" w:hAnsi="Times New Roman" w:cs="Times New Roman"/>
          <w:sz w:val="28"/>
          <w:szCs w:val="28"/>
        </w:rPr>
        <w:t xml:space="preserve"> і зростання напруги </w:t>
      </w:r>
      <w:proofErr w:type="spellStart"/>
      <w:r w:rsidRPr="00A33CCF">
        <w:rPr>
          <w:rFonts w:ascii="Times New Roman" w:hAnsi="Times New Roman" w:cs="Times New Roman"/>
          <w:sz w:val="28"/>
          <w:szCs w:val="28"/>
        </w:rPr>
        <w:t>септонного</w:t>
      </w:r>
      <w:proofErr w:type="spellEnd"/>
      <w:r w:rsidRPr="00A33CCF">
        <w:rPr>
          <w:rFonts w:ascii="Times New Roman" w:hAnsi="Times New Roman" w:cs="Times New Roman"/>
          <w:sz w:val="28"/>
          <w:szCs w:val="28"/>
        </w:rPr>
        <w:t xml:space="preserve"> поля в квітні 2014 року, </w:t>
      </w:r>
      <w:proofErr w:type="spellStart"/>
      <w:r w:rsidRPr="00A33CCF">
        <w:rPr>
          <w:rFonts w:ascii="Times New Roman" w:hAnsi="Times New Roman" w:cs="Times New Roman"/>
          <w:sz w:val="28"/>
          <w:szCs w:val="28"/>
        </w:rPr>
        <w:t>Йеллоустонский</w:t>
      </w:r>
      <w:proofErr w:type="spellEnd"/>
      <w:r w:rsidRPr="00A33CCF">
        <w:rPr>
          <w:rFonts w:ascii="Times New Roman" w:hAnsi="Times New Roman" w:cs="Times New Roman"/>
          <w:sz w:val="28"/>
          <w:szCs w:val="28"/>
        </w:rPr>
        <w:t xml:space="preserve"> </w:t>
      </w:r>
      <w:proofErr w:type="spellStart"/>
      <w:r w:rsidRPr="00A33CCF">
        <w:rPr>
          <w:rFonts w:ascii="Times New Roman" w:hAnsi="Times New Roman" w:cs="Times New Roman"/>
          <w:sz w:val="28"/>
          <w:szCs w:val="28"/>
        </w:rPr>
        <w:t>супервулкан</w:t>
      </w:r>
      <w:proofErr w:type="spellEnd"/>
      <w:r w:rsidRPr="00A33CCF">
        <w:rPr>
          <w:rFonts w:ascii="Times New Roman" w:hAnsi="Times New Roman" w:cs="Times New Roman"/>
          <w:sz w:val="28"/>
          <w:szCs w:val="28"/>
        </w:rPr>
        <w:t xml:space="preserve"> знаходився на межі виверження. Але ще більше насторожує те, що після відносної стабілізації показники темпу активності знову починають рости, тобто вулканічні процеси на даний момент </w:t>
      </w:r>
      <w:proofErr w:type="spellStart"/>
      <w:r w:rsidRPr="00A33CCF">
        <w:rPr>
          <w:rFonts w:ascii="Times New Roman" w:hAnsi="Times New Roman" w:cs="Times New Roman"/>
          <w:sz w:val="28"/>
          <w:szCs w:val="28"/>
        </w:rPr>
        <w:t>інтенсивно</w:t>
      </w:r>
      <w:proofErr w:type="spellEnd"/>
      <w:r w:rsidRPr="00A33CCF">
        <w:rPr>
          <w:rFonts w:ascii="Times New Roman" w:hAnsi="Times New Roman" w:cs="Times New Roman"/>
          <w:sz w:val="28"/>
          <w:szCs w:val="28"/>
        </w:rPr>
        <w:t xml:space="preserve"> набирають силу.</w:t>
      </w:r>
    </w:p>
    <w:p w:rsidR="00A33CCF" w:rsidRDefault="00E4694B" w:rsidP="00D3458E">
      <w:pPr>
        <w:autoSpaceDE w:val="0"/>
        <w:autoSpaceDN w:val="0"/>
        <w:adjustRightInd w:val="0"/>
        <w:spacing w:after="0" w:line="240" w:lineRule="auto"/>
        <w:rPr>
          <w:rFonts w:ascii="Times New Roman" w:hAnsi="Times New Roman" w:cs="Times New Roman"/>
          <w:sz w:val="28"/>
          <w:szCs w:val="28"/>
        </w:rPr>
      </w:pPr>
      <w:r w:rsidRPr="00E4694B">
        <w:rPr>
          <w:rFonts w:ascii="Times New Roman" w:hAnsi="Times New Roman" w:cs="Times New Roman"/>
          <w:sz w:val="28"/>
          <w:szCs w:val="28"/>
        </w:rPr>
        <w:t xml:space="preserve">При найскромніших прогнозах багатьох учених, </w:t>
      </w:r>
      <w:proofErr w:type="spellStart"/>
      <w:r w:rsidRPr="00E4694B">
        <w:rPr>
          <w:rFonts w:ascii="Times New Roman" w:hAnsi="Times New Roman" w:cs="Times New Roman"/>
          <w:sz w:val="28"/>
          <w:szCs w:val="28"/>
        </w:rPr>
        <w:t>суперви</w:t>
      </w:r>
      <w:r>
        <w:rPr>
          <w:rFonts w:ascii="Times New Roman" w:hAnsi="Times New Roman" w:cs="Times New Roman"/>
          <w:sz w:val="28"/>
          <w:szCs w:val="28"/>
        </w:rPr>
        <w:t>верження</w:t>
      </w:r>
      <w:proofErr w:type="spellEnd"/>
      <w:r>
        <w:rPr>
          <w:rFonts w:ascii="Times New Roman" w:hAnsi="Times New Roman" w:cs="Times New Roman"/>
          <w:sz w:val="28"/>
          <w:szCs w:val="28"/>
        </w:rPr>
        <w:t xml:space="preserve"> кальдери </w:t>
      </w:r>
      <w:proofErr w:type="spellStart"/>
      <w:r>
        <w:rPr>
          <w:rFonts w:ascii="Times New Roman" w:hAnsi="Times New Roman" w:cs="Times New Roman"/>
          <w:sz w:val="28"/>
          <w:szCs w:val="28"/>
        </w:rPr>
        <w:t>Йеллоустоун</w:t>
      </w:r>
      <w:proofErr w:type="spellEnd"/>
      <w:r>
        <w:rPr>
          <w:rFonts w:ascii="Times New Roman" w:hAnsi="Times New Roman" w:cs="Times New Roman"/>
          <w:sz w:val="28"/>
          <w:szCs w:val="28"/>
        </w:rPr>
        <w:t xml:space="preserve"> </w:t>
      </w:r>
      <w:proofErr w:type="spellStart"/>
      <w:r w:rsidRPr="00E4694B">
        <w:rPr>
          <w:rFonts w:ascii="Times New Roman" w:hAnsi="Times New Roman" w:cs="Times New Roman"/>
          <w:sz w:val="28"/>
          <w:szCs w:val="28"/>
        </w:rPr>
        <w:t>глобально</w:t>
      </w:r>
      <w:proofErr w:type="spellEnd"/>
      <w:r w:rsidRPr="00E4694B">
        <w:rPr>
          <w:rFonts w:ascii="Times New Roman" w:hAnsi="Times New Roman" w:cs="Times New Roman"/>
          <w:sz w:val="28"/>
          <w:szCs w:val="28"/>
        </w:rPr>
        <w:t xml:space="preserve"> може привести до різкої зміни клімату на усій планеті. Але найгірше те, що він здатний вмить знищити життя практично на цілому континенті. Учені змоделювали цю ситуацію і дійшли висновків, що вже в перші хвилини після виверження буде знищено усе живе в радіусі 1200 км, оскільки зона, прилегла до вулкану,</w:t>
      </w:r>
      <w:r w:rsidR="0063119A">
        <w:rPr>
          <w:rFonts w:ascii="Times New Roman" w:hAnsi="Times New Roman" w:cs="Times New Roman"/>
          <w:sz w:val="28"/>
          <w:szCs w:val="28"/>
        </w:rPr>
        <w:t xml:space="preserve"> постраждає від </w:t>
      </w:r>
      <w:proofErr w:type="spellStart"/>
      <w:r w:rsidR="0063119A">
        <w:rPr>
          <w:rFonts w:ascii="Times New Roman" w:hAnsi="Times New Roman" w:cs="Times New Roman"/>
          <w:sz w:val="28"/>
          <w:szCs w:val="28"/>
        </w:rPr>
        <w:t>пірокластичних</w:t>
      </w:r>
      <w:proofErr w:type="spellEnd"/>
      <w:r w:rsidRPr="00E4694B">
        <w:rPr>
          <w:rFonts w:ascii="Times New Roman" w:hAnsi="Times New Roman" w:cs="Times New Roman"/>
          <w:sz w:val="28"/>
          <w:szCs w:val="28"/>
        </w:rPr>
        <w:t xml:space="preserve"> потоків, що складаються з розжареного газу і попелу. Вони поширяться зі швидкістю, близькою до швидкості звуку, знищуючи все на своєму шляху. Друга зона, яка охоплює усю територію США і частину Канади, буде покрита </w:t>
      </w:r>
      <w:proofErr w:type="spellStart"/>
      <w:r w:rsidRPr="00E4694B">
        <w:rPr>
          <w:rFonts w:ascii="Times New Roman" w:hAnsi="Times New Roman" w:cs="Times New Roman"/>
          <w:sz w:val="28"/>
          <w:szCs w:val="28"/>
        </w:rPr>
        <w:t>попелом</w:t>
      </w:r>
      <w:proofErr w:type="spellEnd"/>
      <w:r w:rsidRPr="00E4694B">
        <w:rPr>
          <w:rFonts w:ascii="Times New Roman" w:hAnsi="Times New Roman" w:cs="Times New Roman"/>
          <w:sz w:val="28"/>
          <w:szCs w:val="28"/>
        </w:rPr>
        <w:t>, що приведе до загибелі людей, що знаходяться на той момент в цій зоні, від задухи і обвале</w:t>
      </w:r>
      <w:r w:rsidR="004B6CFD">
        <w:rPr>
          <w:rFonts w:ascii="Times New Roman" w:hAnsi="Times New Roman" w:cs="Times New Roman"/>
          <w:sz w:val="28"/>
          <w:szCs w:val="28"/>
        </w:rPr>
        <w:t>ння будівель. І це далеко не всі</w:t>
      </w:r>
      <w:r w:rsidRPr="00E4694B">
        <w:rPr>
          <w:rFonts w:ascii="Times New Roman" w:hAnsi="Times New Roman" w:cs="Times New Roman"/>
          <w:sz w:val="28"/>
          <w:szCs w:val="28"/>
        </w:rPr>
        <w:t xml:space="preserve"> смертельні і руйнівні наслідки.</w:t>
      </w:r>
    </w:p>
    <w:p w:rsidR="004B6CFD" w:rsidRPr="004B6CFD" w:rsidRDefault="004B6CFD" w:rsidP="00D3458E">
      <w:pPr>
        <w:spacing w:after="0"/>
        <w:rPr>
          <w:rFonts w:ascii="Times New Roman" w:hAnsi="Times New Roman" w:cs="Times New Roman"/>
          <w:sz w:val="28"/>
          <w:szCs w:val="28"/>
        </w:rPr>
      </w:pPr>
      <w:r>
        <w:rPr>
          <w:rFonts w:ascii="Times New Roman" w:hAnsi="Times New Roman" w:cs="Times New Roman"/>
          <w:sz w:val="28"/>
          <w:szCs w:val="28"/>
        </w:rPr>
        <w:t>В</w:t>
      </w:r>
      <w:r w:rsidRPr="004B6CFD">
        <w:rPr>
          <w:rFonts w:ascii="Times New Roman" w:hAnsi="Times New Roman" w:cs="Times New Roman"/>
          <w:sz w:val="28"/>
          <w:szCs w:val="28"/>
        </w:rPr>
        <w:t>ся ця назріваюча катастрофічна ситуація на Північноамериканському континенті на даний момент посилюється ще і значною економічною кризою суспільства, що мешкає на згаданих територіях...</w:t>
      </w:r>
    </w:p>
    <w:p w:rsidR="004B6CFD" w:rsidRPr="004B6CFD" w:rsidRDefault="004B6CFD" w:rsidP="00D3458E">
      <w:pPr>
        <w:autoSpaceDE w:val="0"/>
        <w:autoSpaceDN w:val="0"/>
        <w:adjustRightInd w:val="0"/>
        <w:spacing w:after="0" w:line="240" w:lineRule="auto"/>
        <w:rPr>
          <w:rFonts w:ascii="Times New Roman" w:hAnsi="Times New Roman" w:cs="Times New Roman"/>
          <w:sz w:val="28"/>
          <w:szCs w:val="28"/>
        </w:rPr>
      </w:pPr>
      <w:r w:rsidRPr="004B6CFD">
        <w:rPr>
          <w:rFonts w:ascii="Times New Roman" w:hAnsi="Times New Roman" w:cs="Times New Roman"/>
          <w:sz w:val="28"/>
          <w:szCs w:val="28"/>
        </w:rPr>
        <w:t>Вже не є секретом, що найближчим часом світова валюта "несподівано" припинить</w:t>
      </w:r>
      <w:r>
        <w:rPr>
          <w:rFonts w:ascii="Times New Roman" w:hAnsi="Times New Roman" w:cs="Times New Roman"/>
          <w:sz w:val="28"/>
          <w:szCs w:val="28"/>
        </w:rPr>
        <w:t xml:space="preserve"> своє існування і стане дешевша</w:t>
      </w:r>
      <w:r w:rsidRPr="004B6CFD">
        <w:rPr>
          <w:rFonts w:ascii="Times New Roman" w:hAnsi="Times New Roman" w:cs="Times New Roman"/>
          <w:sz w:val="28"/>
          <w:szCs w:val="28"/>
        </w:rPr>
        <w:t xml:space="preserve"> за папір, на якому її друкують. Як не приховують цей факт, але все-таки на сьогодні це вже стало надбанням гласності. Це станеться несподівано, втім, як і завжди(почерк світових сценаристів </w:t>
      </w:r>
      <w:r w:rsidR="00D3458E" w:rsidRPr="004B6CFD">
        <w:rPr>
          <w:rFonts w:ascii="Times New Roman" w:hAnsi="Times New Roman" w:cs="Times New Roman"/>
          <w:sz w:val="28"/>
          <w:szCs w:val="28"/>
        </w:rPr>
        <w:t>впізнаний</w:t>
      </w:r>
      <w:r w:rsidRPr="004B6CFD">
        <w:rPr>
          <w:rFonts w:ascii="Times New Roman" w:hAnsi="Times New Roman" w:cs="Times New Roman"/>
          <w:sz w:val="28"/>
          <w:szCs w:val="28"/>
        </w:rPr>
        <w:t>), і сотні мільйонів людей не лише цієї лідируючої країни, але і інших країн с</w:t>
      </w:r>
      <w:r w:rsidR="00D3458E">
        <w:rPr>
          <w:rFonts w:ascii="Times New Roman" w:hAnsi="Times New Roman" w:cs="Times New Roman"/>
          <w:sz w:val="28"/>
          <w:szCs w:val="28"/>
        </w:rPr>
        <w:t xml:space="preserve">віту за одну ніч стануть </w:t>
      </w:r>
      <w:proofErr w:type="spellStart"/>
      <w:r w:rsidR="00D3458E">
        <w:rPr>
          <w:rFonts w:ascii="Times New Roman" w:hAnsi="Times New Roman" w:cs="Times New Roman"/>
          <w:sz w:val="28"/>
          <w:szCs w:val="28"/>
        </w:rPr>
        <w:t>нищими</w:t>
      </w:r>
      <w:proofErr w:type="spellEnd"/>
      <w:r w:rsidRPr="004B6CFD">
        <w:rPr>
          <w:rFonts w:ascii="Times New Roman" w:hAnsi="Times New Roman" w:cs="Times New Roman"/>
          <w:sz w:val="28"/>
          <w:szCs w:val="28"/>
        </w:rPr>
        <w:t>. Можна зрозуміти наскільки важким буде їх положення в умовах споживчого суспільства.</w:t>
      </w:r>
    </w:p>
    <w:p w:rsidR="004B6CFD" w:rsidRDefault="00D3458E" w:rsidP="004B6CFD">
      <w:pPr>
        <w:tabs>
          <w:tab w:val="left" w:pos="960"/>
        </w:tabs>
        <w:autoSpaceDE w:val="0"/>
        <w:autoSpaceDN w:val="0"/>
        <w:adjustRightInd w:val="0"/>
        <w:spacing w:after="70" w:line="240" w:lineRule="auto"/>
        <w:rPr>
          <w:rFonts w:ascii="Times New Roman" w:hAnsi="Times New Roman" w:cs="Times New Roman"/>
          <w:sz w:val="28"/>
          <w:szCs w:val="28"/>
        </w:rPr>
      </w:pPr>
      <w:r>
        <w:rPr>
          <w:rFonts w:ascii="Helvetica" w:hAnsi="Helvetica" w:cs="Helvetica"/>
          <w:noProof/>
          <w:color w:val="333333"/>
          <w:sz w:val="21"/>
          <w:szCs w:val="21"/>
          <w:lang w:val="ru-RU" w:eastAsia="ru-RU"/>
        </w:rPr>
        <w:drawing>
          <wp:inline distT="0" distB="0" distL="0" distR="0" wp14:anchorId="5984DDA9" wp14:editId="593893D4">
            <wp:extent cx="5712460" cy="3680460"/>
            <wp:effectExtent l="0" t="0" r="2540" b="0"/>
            <wp:docPr id="14" name="Рисунок 14" descr="http://allatra.org/web/images/climate/56-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allatra.org/web/images/climate/56-climat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2460" cy="3680460"/>
                    </a:xfrm>
                    <a:prstGeom prst="rect">
                      <a:avLst/>
                    </a:prstGeom>
                    <a:noFill/>
                    <a:ln>
                      <a:noFill/>
                    </a:ln>
                  </pic:spPr>
                </pic:pic>
              </a:graphicData>
            </a:graphic>
          </wp:inline>
        </w:drawing>
      </w:r>
    </w:p>
    <w:p w:rsidR="00D3458E" w:rsidRDefault="00D3458E" w:rsidP="004B6CFD">
      <w:pPr>
        <w:tabs>
          <w:tab w:val="left" w:pos="960"/>
        </w:tabs>
        <w:autoSpaceDE w:val="0"/>
        <w:autoSpaceDN w:val="0"/>
        <w:adjustRightInd w:val="0"/>
        <w:spacing w:after="70" w:line="240" w:lineRule="auto"/>
        <w:rPr>
          <w:rFonts w:ascii="Times New Roman" w:hAnsi="Times New Roman" w:cs="Times New Roman"/>
          <w:sz w:val="28"/>
          <w:szCs w:val="28"/>
        </w:rPr>
      </w:pPr>
      <w:r>
        <w:rPr>
          <w:rFonts w:ascii="Helvetica" w:hAnsi="Helvetica" w:cs="Helvetica"/>
          <w:noProof/>
          <w:color w:val="333333"/>
          <w:sz w:val="21"/>
          <w:szCs w:val="21"/>
          <w:lang w:val="ru-RU" w:eastAsia="ru-RU"/>
        </w:rPr>
        <w:lastRenderedPageBreak/>
        <w:drawing>
          <wp:inline distT="0" distB="0" distL="0" distR="0" wp14:anchorId="6EAB486F" wp14:editId="3C06B699">
            <wp:extent cx="5712460" cy="8026400"/>
            <wp:effectExtent l="0" t="0" r="2540" b="0"/>
            <wp:docPr id="15" name="Рисунок 15" descr="http://allatra.org/web/images/climate/57-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allatra.org/web/images/climate/57-climat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2460" cy="8026400"/>
                    </a:xfrm>
                    <a:prstGeom prst="rect">
                      <a:avLst/>
                    </a:prstGeom>
                    <a:noFill/>
                    <a:ln>
                      <a:noFill/>
                    </a:ln>
                  </pic:spPr>
                </pic:pic>
              </a:graphicData>
            </a:graphic>
          </wp:inline>
        </w:drawing>
      </w:r>
    </w:p>
    <w:p w:rsidR="00934428" w:rsidRPr="00934428" w:rsidRDefault="00934428" w:rsidP="00934428">
      <w:pPr>
        <w:autoSpaceDE w:val="0"/>
        <w:autoSpaceDN w:val="0"/>
        <w:adjustRightInd w:val="0"/>
        <w:spacing w:after="70" w:line="240" w:lineRule="auto"/>
        <w:rPr>
          <w:rFonts w:ascii="Times New Roman" w:hAnsi="Times New Roman" w:cs="Times New Roman"/>
          <w:sz w:val="28"/>
          <w:szCs w:val="28"/>
        </w:rPr>
      </w:pPr>
      <w:r w:rsidRPr="00934428">
        <w:rPr>
          <w:rFonts w:ascii="Times New Roman" w:hAnsi="Times New Roman" w:cs="Times New Roman"/>
          <w:sz w:val="28"/>
          <w:szCs w:val="28"/>
        </w:rPr>
        <w:t>Крах світової валюти позначитьс</w:t>
      </w:r>
      <w:r>
        <w:rPr>
          <w:rFonts w:ascii="Times New Roman" w:hAnsi="Times New Roman" w:cs="Times New Roman"/>
          <w:sz w:val="28"/>
          <w:szCs w:val="28"/>
        </w:rPr>
        <w:t>я серйозною економічною кризою по</w:t>
      </w:r>
      <w:r w:rsidRPr="00934428">
        <w:rPr>
          <w:rFonts w:ascii="Times New Roman" w:hAnsi="Times New Roman" w:cs="Times New Roman"/>
          <w:sz w:val="28"/>
          <w:szCs w:val="28"/>
        </w:rPr>
        <w:t xml:space="preserve"> в</w:t>
      </w:r>
      <w:r>
        <w:rPr>
          <w:rFonts w:ascii="Times New Roman" w:hAnsi="Times New Roman" w:cs="Times New Roman"/>
          <w:sz w:val="28"/>
          <w:szCs w:val="28"/>
        </w:rPr>
        <w:t>сьому світі. Особливо це відобрази</w:t>
      </w:r>
      <w:r w:rsidRPr="00934428">
        <w:rPr>
          <w:rFonts w:ascii="Times New Roman" w:hAnsi="Times New Roman" w:cs="Times New Roman"/>
          <w:sz w:val="28"/>
          <w:szCs w:val="28"/>
        </w:rPr>
        <w:t>ться на населенні тих країн, які не були до нього підготовлені. Враховуючи неминучі глобальні природні катастрофи на Північноамериканському континенті в найближчі десятиліття, тут вже йдеться про сотні мільйонів кліматичних біженців. А це серйозна проблема для всього світу. Треба враховувати, що реальність для л</w:t>
      </w:r>
      <w:r>
        <w:rPr>
          <w:rFonts w:ascii="Times New Roman" w:hAnsi="Times New Roman" w:cs="Times New Roman"/>
          <w:sz w:val="28"/>
          <w:szCs w:val="28"/>
        </w:rPr>
        <w:t>юдей, непристосованих до виживання</w:t>
      </w:r>
      <w:r w:rsidRPr="00934428">
        <w:rPr>
          <w:rFonts w:ascii="Times New Roman" w:hAnsi="Times New Roman" w:cs="Times New Roman"/>
          <w:sz w:val="28"/>
          <w:szCs w:val="28"/>
        </w:rPr>
        <w:t xml:space="preserve"> в екстремальних умовах, що практично століттями жили мирно, без яких-небудь серйозних поневірянь і потрясінь, буде жорстокою...</w:t>
      </w:r>
    </w:p>
    <w:p w:rsidR="00934428" w:rsidRPr="00934428" w:rsidRDefault="00934428" w:rsidP="00934428">
      <w:pPr>
        <w:autoSpaceDE w:val="0"/>
        <w:autoSpaceDN w:val="0"/>
        <w:adjustRightInd w:val="0"/>
        <w:spacing w:after="70" w:line="240" w:lineRule="auto"/>
        <w:rPr>
          <w:rFonts w:ascii="Times New Roman" w:hAnsi="Times New Roman" w:cs="Times New Roman"/>
          <w:sz w:val="28"/>
          <w:szCs w:val="28"/>
        </w:rPr>
      </w:pPr>
      <w:r w:rsidRPr="00934428">
        <w:rPr>
          <w:rFonts w:ascii="Times New Roman" w:hAnsi="Times New Roman" w:cs="Times New Roman"/>
          <w:sz w:val="28"/>
          <w:szCs w:val="28"/>
        </w:rPr>
        <w:t xml:space="preserve">Вже сьогодні </w:t>
      </w:r>
      <w:r w:rsidR="00F635EF">
        <w:rPr>
          <w:rFonts w:ascii="Times New Roman" w:hAnsi="Times New Roman" w:cs="Times New Roman"/>
          <w:sz w:val="28"/>
          <w:szCs w:val="28"/>
        </w:rPr>
        <w:t>люди вимушені покидати свої домівки та</w:t>
      </w:r>
      <w:r w:rsidRPr="00934428">
        <w:rPr>
          <w:rFonts w:ascii="Times New Roman" w:hAnsi="Times New Roman" w:cs="Times New Roman"/>
          <w:sz w:val="28"/>
          <w:szCs w:val="28"/>
        </w:rPr>
        <w:t xml:space="preserve"> шукати притулок в інших країнах внаслідок проблем, пов'язаних із стихійними лихами, зміною клімату, озброєними зіткненнями, війнами, конфліктами, економічними </w:t>
      </w:r>
      <w:r w:rsidRPr="00934428">
        <w:rPr>
          <w:rFonts w:ascii="Times New Roman" w:hAnsi="Times New Roman" w:cs="Times New Roman"/>
          <w:sz w:val="28"/>
          <w:szCs w:val="28"/>
        </w:rPr>
        <w:lastRenderedPageBreak/>
        <w:t>кризами. Вони вважаються самою уразливою категорією гром</w:t>
      </w:r>
      <w:r w:rsidR="00F635EF">
        <w:rPr>
          <w:rFonts w:ascii="Times New Roman" w:hAnsi="Times New Roman" w:cs="Times New Roman"/>
          <w:sz w:val="28"/>
          <w:szCs w:val="28"/>
        </w:rPr>
        <w:t xml:space="preserve">адян, що страждають від </w:t>
      </w:r>
      <w:proofErr w:type="spellStart"/>
      <w:r w:rsidR="00F635EF">
        <w:rPr>
          <w:rFonts w:ascii="Times New Roman" w:hAnsi="Times New Roman" w:cs="Times New Roman"/>
          <w:sz w:val="28"/>
          <w:szCs w:val="28"/>
        </w:rPr>
        <w:t>нищети</w:t>
      </w:r>
      <w:proofErr w:type="spellEnd"/>
      <w:r w:rsidRPr="00934428">
        <w:rPr>
          <w:rFonts w:ascii="Times New Roman" w:hAnsi="Times New Roman" w:cs="Times New Roman"/>
          <w:sz w:val="28"/>
          <w:szCs w:val="28"/>
        </w:rPr>
        <w:t>, підвищення світових цін і інших чинників.</w:t>
      </w:r>
    </w:p>
    <w:p w:rsidR="00D86629" w:rsidRPr="00D86629" w:rsidRDefault="00D86629" w:rsidP="00D86629">
      <w:pPr>
        <w:tabs>
          <w:tab w:val="left" w:pos="960"/>
        </w:tabs>
        <w:autoSpaceDE w:val="0"/>
        <w:autoSpaceDN w:val="0"/>
        <w:adjustRightInd w:val="0"/>
        <w:spacing w:after="70" w:line="240" w:lineRule="auto"/>
        <w:rPr>
          <w:rFonts w:ascii="Times New Roman" w:hAnsi="Times New Roman" w:cs="Times New Roman"/>
          <w:sz w:val="28"/>
          <w:szCs w:val="28"/>
        </w:rPr>
      </w:pPr>
      <w:r w:rsidRPr="00D86629">
        <w:rPr>
          <w:rFonts w:ascii="Times New Roman" w:hAnsi="Times New Roman" w:cs="Times New Roman"/>
          <w:sz w:val="28"/>
          <w:szCs w:val="28"/>
        </w:rPr>
        <w:t>За повідомленнями Міжнародної Федерації Товариства Червоного Хреста і Червоного Півмісяця в 2013 році більш ніж від 300 стихійних лих постраждало більше 100 мільйонів чоловік.</w:t>
      </w:r>
    </w:p>
    <w:p w:rsidR="00D86629" w:rsidRPr="00D86629" w:rsidRDefault="00D86629" w:rsidP="00D86629">
      <w:pPr>
        <w:tabs>
          <w:tab w:val="left" w:pos="960"/>
        </w:tabs>
        <w:autoSpaceDE w:val="0"/>
        <w:autoSpaceDN w:val="0"/>
        <w:adjustRightInd w:val="0"/>
        <w:spacing w:after="70" w:line="240" w:lineRule="auto"/>
        <w:rPr>
          <w:rFonts w:ascii="Times New Roman" w:hAnsi="Times New Roman" w:cs="Times New Roman"/>
          <w:sz w:val="28"/>
          <w:szCs w:val="28"/>
        </w:rPr>
      </w:pPr>
      <w:r w:rsidRPr="00D86629">
        <w:rPr>
          <w:rFonts w:ascii="Times New Roman" w:hAnsi="Times New Roman" w:cs="Times New Roman"/>
          <w:sz w:val="28"/>
          <w:szCs w:val="28"/>
        </w:rPr>
        <w:t>Достатньо ознайомитися з досвідом життя біженців і вимушених переселенців з різних країн, щоб зрозуміти, що очікує цих людей (та й взагалі будь-якої людини за збігом обставин яка опинилася в положенні біженця) в сучасному споживацькому суспільстві з домінацією в ньому егоїстичної системи цінностей. Проблеми, з якими зазвичай стикаються біженці, це не тільки відсутність житла, продовольства, медикаментів, одягу, можливості отримувати трудові доходи на оренду житла, утримання сім'ї, але і вкрай важкі умови життя на новому місці, проблема соціальної адаптації, інциденти з місцевими жителями з -за відсутності елементарної людяності у взаєминах між людьми. Виникають питання: «Чому в споживацькому світі створені негласні умови для того, щоб світова суспільство постійно зазнавало штучно створену нестабільність, а число нелегальних біженців катастрофічно зростала і було в рази більше, ніж число легальних біженців? Хто зацікавлений в такій ситуації? ».</w:t>
      </w:r>
    </w:p>
    <w:p w:rsidR="00D86629" w:rsidRPr="00D86629" w:rsidRDefault="00D86629" w:rsidP="00D86629">
      <w:pPr>
        <w:tabs>
          <w:tab w:val="left" w:pos="960"/>
        </w:tabs>
        <w:autoSpaceDE w:val="0"/>
        <w:autoSpaceDN w:val="0"/>
        <w:adjustRightInd w:val="0"/>
        <w:spacing w:after="70" w:line="240" w:lineRule="auto"/>
        <w:rPr>
          <w:rFonts w:ascii="Times New Roman" w:hAnsi="Times New Roman" w:cs="Times New Roman"/>
          <w:sz w:val="28"/>
          <w:szCs w:val="28"/>
        </w:rPr>
      </w:pPr>
      <w:r w:rsidRPr="00D86629">
        <w:rPr>
          <w:rFonts w:ascii="Times New Roman" w:hAnsi="Times New Roman" w:cs="Times New Roman"/>
          <w:sz w:val="28"/>
          <w:szCs w:val="28"/>
        </w:rPr>
        <w:t>Проблема пошуку біженцями житла і роботи. Наприклад, після збройного конфлікту в Сирії, через приплив біженців до сусідньої держави Ліван, його населення зросло на чверть. Це спричинило за собою економічні та соціальні наслідки в сфері житла та зайнятості. Потік сирійських мігрантів використовується місцевою владою для самих трудомістких робіт.</w:t>
      </w:r>
    </w:p>
    <w:p w:rsidR="00D86629" w:rsidRPr="00D86629" w:rsidRDefault="00D86629" w:rsidP="00D86629">
      <w:pPr>
        <w:tabs>
          <w:tab w:val="left" w:pos="960"/>
        </w:tabs>
        <w:autoSpaceDE w:val="0"/>
        <w:autoSpaceDN w:val="0"/>
        <w:adjustRightInd w:val="0"/>
        <w:spacing w:after="70" w:line="240" w:lineRule="auto"/>
        <w:rPr>
          <w:rFonts w:ascii="Times New Roman" w:hAnsi="Times New Roman" w:cs="Times New Roman"/>
          <w:sz w:val="28"/>
          <w:szCs w:val="28"/>
        </w:rPr>
      </w:pPr>
      <w:r w:rsidRPr="00D86629">
        <w:rPr>
          <w:rFonts w:ascii="Times New Roman" w:hAnsi="Times New Roman" w:cs="Times New Roman"/>
          <w:sz w:val="28"/>
          <w:szCs w:val="28"/>
        </w:rPr>
        <w:t>Проблема переїзду біженців в інші країни. Часто повторюються в різних частинах світу однотипні трагічні «випадкові» інциденти, пов'язані із загибеллю мігрантів під час морської переправи в інші країни нелегальним шляхом. Наприклад, за повідомленнями Управління Верховного комісара ООН у справах біженців, спостерігається збільшення числа жертв серед мігрантів, які вирішили шукати притулок в інших країнах. Багато таких випадків сталося в Середземному морі з людьми, які скористалися послугами контрабандистів з Лівії, бажаючи потрапити до Європи у пошуках житла і роботи. Згідно тільки з офіційними джерелами в 2014 році потонули 500 мігрантів. А число загиблих нелегальних мігрантів в результаті переправи з Африки на Аравійський півострів через Аденську затоку вже перевищила загальну кількість жертв за попередні три роки.</w:t>
      </w:r>
    </w:p>
    <w:p w:rsidR="00D86629" w:rsidRPr="00D86629" w:rsidRDefault="00D86629" w:rsidP="00D86629">
      <w:pPr>
        <w:tabs>
          <w:tab w:val="left" w:pos="960"/>
        </w:tabs>
        <w:autoSpaceDE w:val="0"/>
        <w:autoSpaceDN w:val="0"/>
        <w:adjustRightInd w:val="0"/>
        <w:spacing w:after="70" w:line="240" w:lineRule="auto"/>
        <w:rPr>
          <w:rFonts w:ascii="Times New Roman" w:hAnsi="Times New Roman" w:cs="Times New Roman"/>
          <w:sz w:val="28"/>
          <w:szCs w:val="28"/>
        </w:rPr>
      </w:pPr>
      <w:r w:rsidRPr="00D86629">
        <w:rPr>
          <w:rFonts w:ascii="Times New Roman" w:hAnsi="Times New Roman" w:cs="Times New Roman"/>
          <w:sz w:val="28"/>
          <w:szCs w:val="28"/>
        </w:rPr>
        <w:t xml:space="preserve">Важкі умови проживання біженців. Найчастіше в таборах, де проживають люди, охочі отримати статус біженця, виникають різного роду інциденти, пов'язані з важкими умовами проживання та виникненням конфліктної ситуації, як в самих таборах, так і з місцевими жителями. Наприклад, трагічні події, що відбулися в австралійських таборах, в яких проживають люди з різних країн світу, які прагнуть отримати статус біженців. На островах у Тихому океані, прилеглих до Австралії, в нестерпних умовах (та ще й у несприятливих кліматичних умовах в даних районах і вкрай низьким матеріальним достатком місцевого населення) намагається вижити велике число біженців з різних країн світу. Ці люди прагнули потрапити до Австралії по морю нелегальним шляхом. Але в останні роки Австралійський уряд посилив внутрішню політику щодо таких біженців. Він став відправляти цих людей в острівні табори, розташовані далеко від материкової частини, перешкоджаючи їх переселенню на материк. Звісно ж, таке загальне положення викликає протести людей, які стали </w:t>
      </w:r>
      <w:r w:rsidRPr="00D86629">
        <w:rPr>
          <w:rFonts w:ascii="Times New Roman" w:hAnsi="Times New Roman" w:cs="Times New Roman"/>
          <w:sz w:val="28"/>
          <w:szCs w:val="28"/>
        </w:rPr>
        <w:lastRenderedPageBreak/>
        <w:t>заручниками даної ситуації і не мають коштів повернутися на свою батьківщину.</w:t>
      </w:r>
    </w:p>
    <w:p w:rsidR="00D86629" w:rsidRPr="00D86629" w:rsidRDefault="00D86629" w:rsidP="00D86629">
      <w:pPr>
        <w:tabs>
          <w:tab w:val="left" w:pos="960"/>
        </w:tabs>
        <w:autoSpaceDE w:val="0"/>
        <w:autoSpaceDN w:val="0"/>
        <w:adjustRightInd w:val="0"/>
        <w:spacing w:after="70" w:line="240" w:lineRule="auto"/>
        <w:rPr>
          <w:rFonts w:ascii="Times New Roman" w:hAnsi="Times New Roman" w:cs="Times New Roman"/>
          <w:sz w:val="28"/>
          <w:szCs w:val="28"/>
        </w:rPr>
      </w:pPr>
      <w:r w:rsidRPr="00D86629">
        <w:rPr>
          <w:rFonts w:ascii="Times New Roman" w:hAnsi="Times New Roman" w:cs="Times New Roman"/>
          <w:sz w:val="28"/>
          <w:szCs w:val="28"/>
        </w:rPr>
        <w:t xml:space="preserve">Проблема заворушень і спровокованих інцидентів. Ця проблема в тому чи іншому вигляді існує в різних місцях земної кулі, де проживають біженці. Наприклад, 25 серпня 2014 року в Стамбулі, столиці Туреччини, після приватного інциденту сталися масові безлади і зіткнення між місцевими жителями і сирійськими біженцями. Аналогічні випадки раніше сталися в прикордонних районах з Сирією - провінціях </w:t>
      </w:r>
      <w:proofErr w:type="spellStart"/>
      <w:r w:rsidRPr="00D86629">
        <w:rPr>
          <w:rFonts w:ascii="Times New Roman" w:hAnsi="Times New Roman" w:cs="Times New Roman"/>
          <w:sz w:val="28"/>
          <w:szCs w:val="28"/>
        </w:rPr>
        <w:t>Газіантеп</w:t>
      </w:r>
      <w:proofErr w:type="spellEnd"/>
      <w:r w:rsidRPr="00D86629">
        <w:rPr>
          <w:rFonts w:ascii="Times New Roman" w:hAnsi="Times New Roman" w:cs="Times New Roman"/>
          <w:sz w:val="28"/>
          <w:szCs w:val="28"/>
        </w:rPr>
        <w:t xml:space="preserve"> і </w:t>
      </w:r>
      <w:proofErr w:type="spellStart"/>
      <w:r w:rsidRPr="00D86629">
        <w:rPr>
          <w:rFonts w:ascii="Times New Roman" w:hAnsi="Times New Roman" w:cs="Times New Roman"/>
          <w:sz w:val="28"/>
          <w:szCs w:val="28"/>
        </w:rPr>
        <w:t>Хатай</w:t>
      </w:r>
      <w:proofErr w:type="spellEnd"/>
      <w:r w:rsidRPr="00D86629">
        <w:rPr>
          <w:rFonts w:ascii="Times New Roman" w:hAnsi="Times New Roman" w:cs="Times New Roman"/>
          <w:sz w:val="28"/>
          <w:szCs w:val="28"/>
        </w:rPr>
        <w:t>. Це типовий приклад, властивий і іншим регіонам світу, в яких змушені проживати біженці.</w:t>
      </w:r>
    </w:p>
    <w:p w:rsidR="00D86629" w:rsidRPr="00D86629" w:rsidRDefault="00D86629" w:rsidP="00D86629">
      <w:pPr>
        <w:tabs>
          <w:tab w:val="left" w:pos="960"/>
        </w:tabs>
        <w:autoSpaceDE w:val="0"/>
        <w:autoSpaceDN w:val="0"/>
        <w:adjustRightInd w:val="0"/>
        <w:spacing w:after="70" w:line="240" w:lineRule="auto"/>
        <w:rPr>
          <w:rFonts w:ascii="Times New Roman" w:hAnsi="Times New Roman" w:cs="Times New Roman"/>
          <w:sz w:val="28"/>
          <w:szCs w:val="28"/>
        </w:rPr>
      </w:pPr>
      <w:r w:rsidRPr="00D86629">
        <w:rPr>
          <w:rFonts w:ascii="Times New Roman" w:hAnsi="Times New Roman" w:cs="Times New Roman"/>
          <w:sz w:val="28"/>
          <w:szCs w:val="28"/>
        </w:rPr>
        <w:t>З одного боку, в сучасному світі прописані різні міжнародні документи, акти з прав людини. Є Всесвітня декларація прав людини. Є інші документи ООН, де сформульовані права та деякі обов'язки міжнародних організацій та країн відносно біженців (Конвенція про статус біженців (1951)), міжнародні угоди, наприклад, Нью-Йоркський протокол (1967), що стосується статусу біженців, і так далі. У них йдеться про права біженців, таких як право на життя, на свободу, недоторканість особи, на рівність перед законом, право на вільне пересування, вибір місця проживання, право на навчання, роботу і, відповідно, пов'язані з цим обов'язки держав. З іншого боку, на папері все красиво прописано, але на ділі ... Якби все це дійсно сумлінно виконувалося і з боку держав було активне сприяння цим гуманним принципам, то проблема біженців в сучасному світі не стояла б так гостро ...</w:t>
      </w:r>
    </w:p>
    <w:p w:rsidR="00D86629" w:rsidRPr="00D86629" w:rsidRDefault="00D86629" w:rsidP="00D86629">
      <w:pPr>
        <w:tabs>
          <w:tab w:val="left" w:pos="960"/>
        </w:tabs>
        <w:autoSpaceDE w:val="0"/>
        <w:autoSpaceDN w:val="0"/>
        <w:adjustRightInd w:val="0"/>
        <w:spacing w:after="70" w:line="240" w:lineRule="auto"/>
        <w:rPr>
          <w:rFonts w:ascii="Times New Roman" w:hAnsi="Times New Roman" w:cs="Times New Roman"/>
          <w:sz w:val="28"/>
          <w:szCs w:val="28"/>
        </w:rPr>
      </w:pPr>
      <w:r w:rsidRPr="00D86629">
        <w:rPr>
          <w:rFonts w:ascii="Times New Roman" w:hAnsi="Times New Roman" w:cs="Times New Roman"/>
          <w:sz w:val="28"/>
          <w:szCs w:val="28"/>
        </w:rPr>
        <w:t xml:space="preserve">... Сподіватися на допомогу будь-якої держави в умовах споживацького суспільства вкрай наївно, так як правителі держави будуть в першу чергу дбати не про людей, а про власну вигоду. Залишати таку кількість вимушених переселенців напризволяще вкрай небезпечно, бо все це, в кінцевому рахунку, </w:t>
      </w:r>
      <w:proofErr w:type="spellStart"/>
      <w:r w:rsidRPr="00D86629">
        <w:rPr>
          <w:rFonts w:ascii="Times New Roman" w:hAnsi="Times New Roman" w:cs="Times New Roman"/>
          <w:sz w:val="28"/>
          <w:szCs w:val="28"/>
        </w:rPr>
        <w:t>виллється</w:t>
      </w:r>
      <w:proofErr w:type="spellEnd"/>
      <w:r w:rsidRPr="00D86629">
        <w:rPr>
          <w:rFonts w:ascii="Times New Roman" w:hAnsi="Times New Roman" w:cs="Times New Roman"/>
          <w:sz w:val="28"/>
          <w:szCs w:val="28"/>
        </w:rPr>
        <w:t xml:space="preserve"> в агресію і війни за шматок хліба та ковток води. Потрібно вирішувати цю проблему сьогодні. Потрібно розуміти, що коріння цієї проблеми виростають з егоїстичних шаблонних установок споживчої системи, яка </w:t>
      </w:r>
      <w:proofErr w:type="spellStart"/>
      <w:r w:rsidRPr="00D86629">
        <w:rPr>
          <w:rFonts w:ascii="Times New Roman" w:hAnsi="Times New Roman" w:cs="Times New Roman"/>
          <w:sz w:val="28"/>
          <w:szCs w:val="28"/>
        </w:rPr>
        <w:t>фрактально</w:t>
      </w:r>
      <w:proofErr w:type="spellEnd"/>
      <w:r w:rsidRPr="00D86629">
        <w:rPr>
          <w:rFonts w:ascii="Times New Roman" w:hAnsi="Times New Roman" w:cs="Times New Roman"/>
          <w:sz w:val="28"/>
          <w:szCs w:val="28"/>
        </w:rPr>
        <w:t xml:space="preserve"> повторюється від індивіда до суспільства в цілому. Справа в самих людях і міняти потрібно, в першу чергу, мислення людини, мислення світової спільноти з споживчого </w:t>
      </w:r>
      <w:proofErr w:type="spellStart"/>
      <w:r w:rsidRPr="00D86629">
        <w:rPr>
          <w:rFonts w:ascii="Times New Roman" w:hAnsi="Times New Roman" w:cs="Times New Roman"/>
          <w:sz w:val="28"/>
          <w:szCs w:val="28"/>
        </w:rPr>
        <w:t>вектора</w:t>
      </w:r>
      <w:proofErr w:type="spellEnd"/>
      <w:r w:rsidRPr="00D86629">
        <w:rPr>
          <w:rFonts w:ascii="Times New Roman" w:hAnsi="Times New Roman" w:cs="Times New Roman"/>
          <w:sz w:val="28"/>
          <w:szCs w:val="28"/>
        </w:rPr>
        <w:t xml:space="preserve"> на духовно-моральний, творчий вектор. Суспільство, в якому домінує споживацьке мислення, приречене на погибель.</w:t>
      </w:r>
    </w:p>
    <w:p w:rsidR="00D86629" w:rsidRPr="00D86629" w:rsidRDefault="00D86629" w:rsidP="00D86629">
      <w:pPr>
        <w:tabs>
          <w:tab w:val="left" w:pos="960"/>
        </w:tabs>
        <w:autoSpaceDE w:val="0"/>
        <w:autoSpaceDN w:val="0"/>
        <w:adjustRightInd w:val="0"/>
        <w:spacing w:after="70" w:line="240" w:lineRule="auto"/>
        <w:rPr>
          <w:rFonts w:ascii="Times New Roman" w:hAnsi="Times New Roman" w:cs="Times New Roman"/>
          <w:sz w:val="28"/>
          <w:szCs w:val="28"/>
        </w:rPr>
      </w:pPr>
      <w:r w:rsidRPr="00D86629">
        <w:rPr>
          <w:rFonts w:ascii="Times New Roman" w:hAnsi="Times New Roman" w:cs="Times New Roman"/>
          <w:sz w:val="28"/>
          <w:szCs w:val="28"/>
        </w:rPr>
        <w:t xml:space="preserve">Простий приклад, який відображає дійсність сьогоднішнього дня. Якщо розглянути реакцію людей (які проживають в різних країнах і мають не найгірші людські якості), які беруть до себе родичів, які стали біженцями або вимушеними переселенцями, то можна виявити одні й ті ж шаблони системи споживчого товариства, які провокують в людях неприязнь по відношенню один до одного, конфлікт і поділ. Дії цих людей в даній ситуації фактично стандартні і відображають звичку життя в умовах споживацького суспільства. Поведінка відрізняється лише незначними нюансами, пов'язаними з традиціями тих чи інших народів. Спочатку люди пропонують родичам, які потрапили в біду, свою допомогу, виходячи з кращих, добрих спонукань. Але потім проходить місяць, другий, ситуація в зоні лиха не стабілізується, а людей треба прогодувати, одягнути і так далі. Потрібно самому потіснитися, тобто жити не так, як звикло людське его. Стандартна ситуація, коли біженці не можуть протягом місяців знайти і влаштуватися на роботу на новому місці. У цих умовах в процесі спільного життя виникають взаємні претензії, висловлювання невдоволення, починаючи від побутових питань і закінчуючи вираженням загальних політичних претензій, почерпнутих із ЗМІ. Адже подібний настрій </w:t>
      </w:r>
      <w:r w:rsidRPr="00D86629">
        <w:rPr>
          <w:rFonts w:ascii="Times New Roman" w:hAnsi="Times New Roman" w:cs="Times New Roman"/>
          <w:sz w:val="28"/>
          <w:szCs w:val="28"/>
        </w:rPr>
        <w:lastRenderedPageBreak/>
        <w:t xml:space="preserve">створюється системою штучно, програмуючи людей за допомогою світових ЗМІ на всякого роду поділу, війну, чвари один з одним з будь-яких причин (за бізнес, за землю, за продовольство і </w:t>
      </w:r>
      <w:proofErr w:type="spellStart"/>
      <w:r w:rsidRPr="00D86629">
        <w:rPr>
          <w:rFonts w:ascii="Times New Roman" w:hAnsi="Times New Roman" w:cs="Times New Roman"/>
          <w:sz w:val="28"/>
          <w:szCs w:val="28"/>
        </w:rPr>
        <w:t>т.д</w:t>
      </w:r>
      <w:proofErr w:type="spellEnd"/>
      <w:r w:rsidRPr="00D86629">
        <w:rPr>
          <w:rFonts w:ascii="Times New Roman" w:hAnsi="Times New Roman" w:cs="Times New Roman"/>
          <w:sz w:val="28"/>
          <w:szCs w:val="28"/>
        </w:rPr>
        <w:t>.), замість мирного співіснування та взаємодопомогу в будь-якій біді .</w:t>
      </w:r>
    </w:p>
    <w:p w:rsidR="00D3458E" w:rsidRDefault="00D86629" w:rsidP="00D86629">
      <w:pPr>
        <w:tabs>
          <w:tab w:val="left" w:pos="960"/>
        </w:tabs>
        <w:autoSpaceDE w:val="0"/>
        <w:autoSpaceDN w:val="0"/>
        <w:adjustRightInd w:val="0"/>
        <w:spacing w:after="70" w:line="240" w:lineRule="auto"/>
        <w:rPr>
          <w:rFonts w:ascii="Times New Roman" w:hAnsi="Times New Roman" w:cs="Times New Roman"/>
          <w:sz w:val="28"/>
          <w:szCs w:val="28"/>
        </w:rPr>
      </w:pPr>
      <w:r w:rsidRPr="00D86629">
        <w:rPr>
          <w:rFonts w:ascii="Times New Roman" w:hAnsi="Times New Roman" w:cs="Times New Roman"/>
          <w:sz w:val="28"/>
          <w:szCs w:val="28"/>
        </w:rPr>
        <w:t>В результаті накопичення негативу, «дискомфорту», пов'язаного зі змінами умов життя і порушенням зон «комфорту» і особистого простору, спрацьовують шаблони егоїзму і відбуваються сварки, скандали. Чому? Тому що вся система від мікро- до макрорівня працює на поділ людей. У суспільстві в цілому немає взаєморозуміння і людинолюбства. Особистий егоїзм, підживлений споживчою системою, вибудовує модель персональної імперії, мовляв, «все крутиться навколо мене», «це ваші проблеми, чому я повинен страждати» і так далі. Тобто люди починають відчувати одне до одного агресію і ненависть, замість взаємної поваги та розуміння ситуації, усвідомлення того, що глобальні проблеми не вирішуються за короткий термін. І тут без стійкої духовно-моральної позиції, без щирого людинолюбства, без толерантності, терпіння і взаємодопомоги подолати таку ситуацію людям буде вкрай складно.</w:t>
      </w:r>
    </w:p>
    <w:p w:rsidR="00886A8E" w:rsidRPr="00886A8E" w:rsidRDefault="00886A8E" w:rsidP="00886A8E">
      <w:pPr>
        <w:tabs>
          <w:tab w:val="left" w:pos="960"/>
        </w:tabs>
        <w:autoSpaceDE w:val="0"/>
        <w:autoSpaceDN w:val="0"/>
        <w:adjustRightInd w:val="0"/>
        <w:spacing w:after="70" w:line="240" w:lineRule="auto"/>
        <w:rPr>
          <w:rFonts w:ascii="Times New Roman" w:hAnsi="Times New Roman" w:cs="Times New Roman"/>
          <w:sz w:val="28"/>
          <w:szCs w:val="28"/>
        </w:rPr>
      </w:pPr>
      <w:r>
        <w:rPr>
          <w:rFonts w:ascii="Helvetica" w:hAnsi="Helvetica" w:cs="Helvetica"/>
          <w:noProof/>
          <w:color w:val="333333"/>
          <w:sz w:val="21"/>
          <w:szCs w:val="21"/>
          <w:lang w:val="ru-RU" w:eastAsia="ru-RU"/>
        </w:rPr>
        <w:drawing>
          <wp:anchor distT="0" distB="0" distL="114300" distR="114300" simplePos="0" relativeHeight="251674624" behindDoc="0" locked="0" layoutInCell="1" allowOverlap="1" wp14:anchorId="2A327142" wp14:editId="6C2FC0FF">
            <wp:simplePos x="0" y="0"/>
            <wp:positionH relativeFrom="column">
              <wp:posOffset>14605</wp:posOffset>
            </wp:positionH>
            <wp:positionV relativeFrom="paragraph">
              <wp:posOffset>109220</wp:posOffset>
            </wp:positionV>
            <wp:extent cx="3409315" cy="2483485"/>
            <wp:effectExtent l="0" t="0" r="635" b="0"/>
            <wp:wrapSquare wrapText="bothSides"/>
            <wp:docPr id="16" name="Рисунок 16" descr="http://allatra.org/web/images/climate/58-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allatra.org/web/images/climate/58-climat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0931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A8E">
        <w:rPr>
          <w:rFonts w:ascii="Times New Roman" w:hAnsi="Times New Roman" w:cs="Times New Roman"/>
          <w:sz w:val="28"/>
          <w:szCs w:val="28"/>
        </w:rPr>
        <w:t xml:space="preserve">Ця ситуація на рівні родинних, сімейних взаємин </w:t>
      </w:r>
      <w:proofErr w:type="spellStart"/>
      <w:r w:rsidRPr="00886A8E">
        <w:rPr>
          <w:rFonts w:ascii="Times New Roman" w:hAnsi="Times New Roman" w:cs="Times New Roman"/>
          <w:sz w:val="28"/>
          <w:szCs w:val="28"/>
        </w:rPr>
        <w:t>фрактально</w:t>
      </w:r>
      <w:proofErr w:type="spellEnd"/>
      <w:r w:rsidRPr="00886A8E">
        <w:rPr>
          <w:rFonts w:ascii="Times New Roman" w:hAnsi="Times New Roman" w:cs="Times New Roman"/>
          <w:sz w:val="28"/>
          <w:szCs w:val="28"/>
        </w:rPr>
        <w:t xml:space="preserve"> повторюється на рівні держав і світового суспільства в цілому. З урахуванням глобальних катаклізмів, що насуваються   необхідно самим людям починати міняти своє ставлення до себе і до суспільства тут і зараз. Адже невідомо ким ти будеш завтра - біженцем чи приймаючою стороною, і які будуть твої шанси на виживання в тій чи іншій ситуації. У сучасному світі глобальних кліматичних змін не можна ручатися за жодну п'ядь землі на увазі прояву нових екстремальних аномалій природи, що становлять небезпеку навіть для відносно стабільних районів проживання. Іншими словами, від всіляких зростаючих ризиків ніхто не застрахований і кліматичним біженцем вже завтра може стати кожен з нас. В зв'язку з цим вкрай важливо </w:t>
      </w:r>
      <w:proofErr w:type="spellStart"/>
      <w:r w:rsidRPr="00886A8E">
        <w:rPr>
          <w:rFonts w:ascii="Times New Roman" w:hAnsi="Times New Roman" w:cs="Times New Roman"/>
          <w:sz w:val="28"/>
          <w:szCs w:val="28"/>
        </w:rPr>
        <w:t>глобально</w:t>
      </w:r>
      <w:proofErr w:type="spellEnd"/>
      <w:r w:rsidRPr="00886A8E">
        <w:rPr>
          <w:rFonts w:ascii="Times New Roman" w:hAnsi="Times New Roman" w:cs="Times New Roman"/>
          <w:sz w:val="28"/>
          <w:szCs w:val="28"/>
        </w:rPr>
        <w:t xml:space="preserve"> і швидко міняти цінності суспільства з споживчого формату на духовно-моральний, творчий формат, де добро, людяність, совість, взаємодопомогу, дружба, домінування духовно-моральних основ стояли б на першому місці у взаєминах між людьми, незалежно від їх національності, віросповідання, соціального статусу та інших умовних, штучних поділів світового суспільства. Коли всі люди будуть прагнути створювати життя, зручне для всіх оточуючих, то в цьому житті вони і будуть зберігати себе і своє майбутнє ...</w:t>
      </w:r>
    </w:p>
    <w:p w:rsidR="00886A8E" w:rsidRPr="00886A8E" w:rsidRDefault="00886A8E" w:rsidP="00886A8E">
      <w:pPr>
        <w:tabs>
          <w:tab w:val="left" w:pos="960"/>
        </w:tabs>
        <w:autoSpaceDE w:val="0"/>
        <w:autoSpaceDN w:val="0"/>
        <w:adjustRightInd w:val="0"/>
        <w:spacing w:after="70" w:line="240" w:lineRule="auto"/>
        <w:rPr>
          <w:rFonts w:ascii="Times New Roman" w:hAnsi="Times New Roman" w:cs="Times New Roman"/>
          <w:sz w:val="28"/>
          <w:szCs w:val="28"/>
        </w:rPr>
      </w:pPr>
      <w:r w:rsidRPr="00886A8E">
        <w:rPr>
          <w:rFonts w:ascii="Times New Roman" w:hAnsi="Times New Roman" w:cs="Times New Roman"/>
          <w:sz w:val="28"/>
          <w:szCs w:val="28"/>
        </w:rPr>
        <w:t xml:space="preserve">Всі вищенаведені відомості вказують на те, що спрогнозувати зміни в локальному регіоні Землі або ж еволюцію кліматичної системи планети нам на сьогоднішній день набагато простіше, ніж підготувати людей до мирного існування в умовах найближчого майбутнього. Враховуючи наростаючу глобальну зміну клімату в гранично стислі терміни, вже можна відкрито заявити, що плани світової еліти на встановлення їх нового світового порядку при всьому їх бажанні та прагненні так і не встигнуть реалізуватися. Той інструмент, яким вони маніпулювали, дуже скоро стане не функціональний. </w:t>
      </w:r>
      <w:r w:rsidRPr="00886A8E">
        <w:rPr>
          <w:rFonts w:ascii="Times New Roman" w:hAnsi="Times New Roman" w:cs="Times New Roman"/>
          <w:sz w:val="28"/>
          <w:szCs w:val="28"/>
        </w:rPr>
        <w:lastRenderedPageBreak/>
        <w:t>Відповідно, дуже швидко розваляться їх системи обману і підмін, які лише на папері об'єднували людей і у віртуальних цифрах обіцяли їм краще майбутнє ...</w:t>
      </w:r>
    </w:p>
    <w:p w:rsidR="00886A8E" w:rsidRPr="00886A8E" w:rsidRDefault="00886A8E" w:rsidP="00886A8E">
      <w:pPr>
        <w:tabs>
          <w:tab w:val="left" w:pos="960"/>
        </w:tabs>
        <w:autoSpaceDE w:val="0"/>
        <w:autoSpaceDN w:val="0"/>
        <w:adjustRightInd w:val="0"/>
        <w:spacing w:after="70" w:line="240" w:lineRule="auto"/>
        <w:rPr>
          <w:rFonts w:ascii="Times New Roman" w:hAnsi="Times New Roman" w:cs="Times New Roman"/>
          <w:sz w:val="28"/>
          <w:szCs w:val="28"/>
        </w:rPr>
      </w:pPr>
      <w:r w:rsidRPr="00886A8E">
        <w:rPr>
          <w:rFonts w:ascii="Times New Roman" w:hAnsi="Times New Roman" w:cs="Times New Roman"/>
          <w:sz w:val="28"/>
          <w:szCs w:val="28"/>
        </w:rPr>
        <w:t>В умовах глобальних катаклізмів, що насуваються   люди залишаться зі своїми проблемами один на один, і сподіватися їм буде не на кого. Вже сьогодні треба готуватися до години ікс. Зараз людям ще важко усвідомити, що держава складається з самих людей, а не тих, кому вони делегували свою владу, і хто при виникненні небезпеки в першу чергу буде рятувати своє життя. Адже від того, наскільки сьогодні, тут і зараз, люди будуть об'єднані і розумні в своїх діях, залежить чи буде для них завтра, тобто чи зуміють вони зберегти життя своїм дітям і онукам, пролонгувати існування людства в цей складний для всіх період ...</w:t>
      </w:r>
    </w:p>
    <w:p w:rsidR="00886A8E" w:rsidRPr="00886A8E" w:rsidRDefault="00886A8E" w:rsidP="00886A8E">
      <w:pPr>
        <w:tabs>
          <w:tab w:val="left" w:pos="960"/>
        </w:tabs>
        <w:autoSpaceDE w:val="0"/>
        <w:autoSpaceDN w:val="0"/>
        <w:adjustRightInd w:val="0"/>
        <w:spacing w:after="70" w:line="240" w:lineRule="auto"/>
        <w:rPr>
          <w:rFonts w:ascii="Times New Roman" w:hAnsi="Times New Roman" w:cs="Times New Roman"/>
          <w:sz w:val="28"/>
          <w:szCs w:val="28"/>
        </w:rPr>
      </w:pPr>
      <w:r w:rsidRPr="00886A8E">
        <w:rPr>
          <w:rFonts w:ascii="Times New Roman" w:hAnsi="Times New Roman" w:cs="Times New Roman"/>
          <w:sz w:val="28"/>
          <w:szCs w:val="28"/>
        </w:rPr>
        <w:t>Потрібні термінові екстраординарні заходи, що об'єднують людей в одну дружну світову сім'ю, адже ніхто поодинці не впорається з глобальними проблемами найближчих років, будь-то людина, сім'я, компанія, місто чи країна. З цією метою і був створений Міжнародний громадський рух «АЛЛАТРА» - всенародний світовий рух поза політикою і поза релігією, який на сьогоднішній день вже об'єднує сотні тисяч людей більш ніж з 200 країн світу. Вся його діяльність спрямована на дружбу і об'єднання людей з різних країн через спільні проекти, взаємодопомогу, консолідацію зусиль у творчих справах. Потрібно виключати все розділяє людей і вишукувати все, що об'єднує людей, робить їх людяніше і гуманніше в усіх відношеннях. Тільки нелюди можуть протистояти такому загальному реально всенародному об'єднанню і згуртованій дружбі між народами світу.</w:t>
      </w:r>
    </w:p>
    <w:p w:rsidR="00886A8E" w:rsidRPr="00886A8E" w:rsidRDefault="00886A8E" w:rsidP="00886A8E">
      <w:pPr>
        <w:tabs>
          <w:tab w:val="left" w:pos="960"/>
        </w:tabs>
        <w:autoSpaceDE w:val="0"/>
        <w:autoSpaceDN w:val="0"/>
        <w:adjustRightInd w:val="0"/>
        <w:spacing w:after="70" w:line="240" w:lineRule="auto"/>
        <w:rPr>
          <w:rFonts w:ascii="Times New Roman" w:hAnsi="Times New Roman" w:cs="Times New Roman"/>
          <w:sz w:val="28"/>
          <w:szCs w:val="28"/>
        </w:rPr>
      </w:pPr>
      <w:r w:rsidRPr="00886A8E">
        <w:rPr>
          <w:rFonts w:ascii="Times New Roman" w:hAnsi="Times New Roman" w:cs="Times New Roman"/>
          <w:sz w:val="28"/>
          <w:szCs w:val="28"/>
        </w:rPr>
        <w:t>Глибинне розуміння того, що в корені всіх проблем у світовому суспільстві лежить духовно-моральна криза призвело до створення одного з масштабних об'єднуючого проектів всенародного руху - ГЛОБАЛЬНОЇ ПАРТНЕРСЬКОЇ УГОДИ АЛЛАТРА (http://allatra-partner.org). Це всенародна громадська ініціатива, яка консолідує соціально активних, добропорядних керівників підприємств та інших організацій у всіх сферах праці, що стоять в авангарді цієї міжнародної громадської ініціативи, спрямованої на подолання духовно-моральної кризи світового суспільства. Ці люди вже сьогодні з добровільної ініціативи взяли на себе відповідальність за введення та реалізацію у своїй сумлінній діловій практиці загальновизнаних духовно-моральних 7 ОСНОВ АЛЛАТРА - фундаменту для практичної реалізації моделі духовно-творчого товариства шляхом встановлення у трудовій сфері життєдіяльності соціуму якісно нового формату взаємин між людьми .</w:t>
      </w:r>
    </w:p>
    <w:p w:rsidR="00886A8E" w:rsidRPr="00886A8E" w:rsidRDefault="00886A8E" w:rsidP="00886A8E">
      <w:pPr>
        <w:tabs>
          <w:tab w:val="left" w:pos="960"/>
        </w:tabs>
        <w:autoSpaceDE w:val="0"/>
        <w:autoSpaceDN w:val="0"/>
        <w:adjustRightInd w:val="0"/>
        <w:spacing w:after="70" w:line="240" w:lineRule="auto"/>
        <w:rPr>
          <w:rFonts w:ascii="Times New Roman" w:hAnsi="Times New Roman" w:cs="Times New Roman"/>
          <w:sz w:val="28"/>
          <w:szCs w:val="28"/>
        </w:rPr>
      </w:pPr>
      <w:r w:rsidRPr="00886A8E">
        <w:rPr>
          <w:rFonts w:ascii="Times New Roman" w:hAnsi="Times New Roman" w:cs="Times New Roman"/>
          <w:sz w:val="28"/>
          <w:szCs w:val="28"/>
        </w:rPr>
        <w:t>Важливо підвищити рівень обізнаності суспільства про проблеми найближчого майбутнього. Всім соціально активним людям потрібно вже сьогодні взяти активну участь в об'єднанні і згуртуванні світового суспільства, ігноруючи всі егоїстичні, соціальні, політичні, релігійні та інші бар'єри, якими система штучно розділяє людей. Тільки об'єднавши свої зусилля у світовому співтоваристві не на папері, а на ділі, можна встигнути підготувати більшість жителів планети до тих планетарних кліматичних, світовою економічною глобальних потрясінь і змін, які грядуть. Кожен з нас може зробити багато корисного в цьому напрямку! Об'єднавшись, люди зроблять вдесятеро більшими свої можливості.</w:t>
      </w:r>
    </w:p>
    <w:p w:rsidR="00D86629" w:rsidRDefault="00886A8E" w:rsidP="00886A8E">
      <w:pPr>
        <w:tabs>
          <w:tab w:val="left" w:pos="960"/>
        </w:tabs>
        <w:autoSpaceDE w:val="0"/>
        <w:autoSpaceDN w:val="0"/>
        <w:adjustRightInd w:val="0"/>
        <w:spacing w:after="70" w:line="240" w:lineRule="auto"/>
        <w:rPr>
          <w:rFonts w:ascii="Times New Roman" w:hAnsi="Times New Roman" w:cs="Times New Roman"/>
          <w:sz w:val="28"/>
          <w:szCs w:val="28"/>
        </w:rPr>
      </w:pPr>
      <w:r w:rsidRPr="00886A8E">
        <w:rPr>
          <w:rFonts w:ascii="Times New Roman" w:hAnsi="Times New Roman" w:cs="Times New Roman"/>
          <w:sz w:val="28"/>
          <w:szCs w:val="28"/>
        </w:rPr>
        <w:t xml:space="preserve">Сьогодні у світі багато розумних, добросовісних людей, які живуть з Совісті, які знаходяться в авангарді всенародних ініціатив. Багато талановитих керівників, директорів підприємств, здатних згуртувати і об'єднати людей на духовно-моральних основах. Це мужні люди, які не ховаються за </w:t>
      </w:r>
      <w:proofErr w:type="spellStart"/>
      <w:r w:rsidRPr="00886A8E">
        <w:rPr>
          <w:rFonts w:ascii="Times New Roman" w:hAnsi="Times New Roman" w:cs="Times New Roman"/>
          <w:sz w:val="28"/>
          <w:szCs w:val="28"/>
        </w:rPr>
        <w:t>шорамі</w:t>
      </w:r>
      <w:proofErr w:type="spellEnd"/>
      <w:r w:rsidRPr="00886A8E">
        <w:rPr>
          <w:rFonts w:ascii="Times New Roman" w:hAnsi="Times New Roman" w:cs="Times New Roman"/>
          <w:sz w:val="28"/>
          <w:szCs w:val="28"/>
        </w:rPr>
        <w:t xml:space="preserve"> та </w:t>
      </w:r>
      <w:r w:rsidRPr="00886A8E">
        <w:rPr>
          <w:rFonts w:ascii="Times New Roman" w:hAnsi="Times New Roman" w:cs="Times New Roman"/>
          <w:sz w:val="28"/>
          <w:szCs w:val="28"/>
        </w:rPr>
        <w:lastRenderedPageBreak/>
        <w:t xml:space="preserve">ілюзіями системи, а </w:t>
      </w:r>
      <w:proofErr w:type="spellStart"/>
      <w:r w:rsidRPr="00886A8E">
        <w:rPr>
          <w:rFonts w:ascii="Times New Roman" w:hAnsi="Times New Roman" w:cs="Times New Roman"/>
          <w:sz w:val="28"/>
          <w:szCs w:val="28"/>
        </w:rPr>
        <w:t>протистоять</w:t>
      </w:r>
      <w:proofErr w:type="spellEnd"/>
      <w:r w:rsidRPr="00886A8E">
        <w:rPr>
          <w:rFonts w:ascii="Times New Roman" w:hAnsi="Times New Roman" w:cs="Times New Roman"/>
          <w:sz w:val="28"/>
          <w:szCs w:val="28"/>
        </w:rPr>
        <w:t xml:space="preserve"> їй в міру сил і можливостей, правдиво інформують свої робочі колективи про реалії сьогоднішнього дня. Всі люди доброї волі здатні взяти активну участь у зміні нинішньої ситуації - зміні ідеології світового суспільства з споживчого формату мислення на духовно-творчий формат, на утвердження в суспільстві пріоритетів взаємодопомоги, дружби, духовно-моральних взаємин між людьми не на словах, а на ділі. Людям потрібно відкинути всі рамки і умовності, їм потрібно консолідуватися тут і зараз. Природа не дивиться на чини та ранги, коли обрушує свій тисячолітній гнів, і тільки лише прояв щирої співдружності між людьми, заснованої на людській доброті, спроможна дати людству шанс на виживання ...</w:t>
      </w:r>
    </w:p>
    <w:p w:rsidR="00886A8E" w:rsidRDefault="00886A8E" w:rsidP="00886A8E">
      <w:pPr>
        <w:tabs>
          <w:tab w:val="left" w:pos="960"/>
        </w:tabs>
        <w:autoSpaceDE w:val="0"/>
        <w:autoSpaceDN w:val="0"/>
        <w:adjustRightInd w:val="0"/>
        <w:spacing w:after="70" w:line="240" w:lineRule="auto"/>
        <w:rPr>
          <w:rFonts w:ascii="Times New Roman" w:hAnsi="Times New Roman" w:cs="Times New Roman"/>
          <w:sz w:val="28"/>
          <w:szCs w:val="28"/>
        </w:rPr>
      </w:pPr>
      <w:r>
        <w:rPr>
          <w:rFonts w:ascii="Helvetica" w:hAnsi="Helvetica" w:cs="Helvetica"/>
          <w:noProof/>
          <w:color w:val="333333"/>
          <w:sz w:val="21"/>
          <w:szCs w:val="21"/>
          <w:lang w:val="ru-RU" w:eastAsia="ru-RU"/>
        </w:rPr>
        <w:drawing>
          <wp:inline distT="0" distB="0" distL="0" distR="0" wp14:anchorId="40F3ECE6" wp14:editId="68D41569">
            <wp:extent cx="6120765" cy="2738532"/>
            <wp:effectExtent l="0" t="0" r="0" b="5080"/>
            <wp:docPr id="17" name="Рисунок 17" descr="http://allatra.org/web/images/climate/59-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allatra.org/web/images/climate/59-climat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2738532"/>
                    </a:xfrm>
                    <a:prstGeom prst="rect">
                      <a:avLst/>
                    </a:prstGeom>
                    <a:noFill/>
                    <a:ln>
                      <a:noFill/>
                    </a:ln>
                  </pic:spPr>
                </pic:pic>
              </a:graphicData>
            </a:graphic>
          </wp:inline>
        </w:drawing>
      </w:r>
    </w:p>
    <w:p w:rsidR="00886A8E" w:rsidRDefault="00886A8E" w:rsidP="00886A8E">
      <w:pPr>
        <w:tabs>
          <w:tab w:val="left" w:pos="960"/>
        </w:tabs>
        <w:autoSpaceDE w:val="0"/>
        <w:autoSpaceDN w:val="0"/>
        <w:adjustRightInd w:val="0"/>
        <w:spacing w:after="70" w:line="240" w:lineRule="auto"/>
        <w:rPr>
          <w:rFonts w:ascii="Times New Roman" w:hAnsi="Times New Roman" w:cs="Times New Roman"/>
          <w:sz w:val="28"/>
          <w:szCs w:val="28"/>
        </w:rPr>
      </w:pPr>
      <w:r>
        <w:rPr>
          <w:rFonts w:ascii="Helvetica" w:hAnsi="Helvetica" w:cs="Helvetica"/>
          <w:noProof/>
          <w:color w:val="333333"/>
          <w:sz w:val="21"/>
          <w:szCs w:val="21"/>
          <w:lang w:val="ru-RU" w:eastAsia="ru-RU"/>
        </w:rPr>
        <w:drawing>
          <wp:inline distT="0" distB="0" distL="0" distR="0" wp14:anchorId="33ECEC45" wp14:editId="2330E5A4">
            <wp:extent cx="6120765" cy="2837995"/>
            <wp:effectExtent l="0" t="0" r="0" b="635"/>
            <wp:docPr id="28" name="Рисунок 28" descr="http://allatra.org/web/images/climate/60-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llatra.org/web/images/climate/60-climat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2837995"/>
                    </a:xfrm>
                    <a:prstGeom prst="rect">
                      <a:avLst/>
                    </a:prstGeom>
                    <a:noFill/>
                    <a:ln>
                      <a:noFill/>
                    </a:ln>
                  </pic:spPr>
                </pic:pic>
              </a:graphicData>
            </a:graphic>
          </wp:inline>
        </w:drawing>
      </w:r>
    </w:p>
    <w:p w:rsidR="00912DC1" w:rsidRPr="00912DC1" w:rsidRDefault="00912DC1" w:rsidP="00912DC1">
      <w:pPr>
        <w:tabs>
          <w:tab w:val="left" w:pos="960"/>
        </w:tabs>
        <w:autoSpaceDE w:val="0"/>
        <w:autoSpaceDN w:val="0"/>
        <w:adjustRightInd w:val="0"/>
        <w:spacing w:after="70" w:line="240" w:lineRule="auto"/>
        <w:rPr>
          <w:rFonts w:ascii="Times New Roman" w:hAnsi="Times New Roman" w:cs="Times New Roman"/>
          <w:sz w:val="28"/>
          <w:szCs w:val="28"/>
        </w:rPr>
      </w:pPr>
      <w:r w:rsidRPr="00912DC1">
        <w:rPr>
          <w:rFonts w:ascii="Times New Roman" w:hAnsi="Times New Roman" w:cs="Times New Roman"/>
          <w:sz w:val="28"/>
          <w:szCs w:val="28"/>
        </w:rPr>
        <w:t xml:space="preserve">... Об'єднавши науковий потенціал світового суспільства, можна прискорити вивчення стратегічно важливої для виживання людства науки - СПОКОНВІЧНОЇ ФІЗИКИ АЛЛАТРА, що відкриває багатогранні перспективи в науках, яка дарує перемогу над будь-якою хворобою, можливість отримання необхідної енергії буквально з повітря, продовольства і води - з простого з'єднання елементарних частинок . А в найближчій перспективі - створення будь-яких живих і неживих об'єктів (що вже сьогодні підтверджує ряд успішних експериментів у цій галузі). Це в корені змінить ставлення кожної людини до самого сенсу свого життя, призведе до розуміння найбільш раціонального його використання для свого духовно-морального перетворення. Це дасть можливість людині приділити більше часу духовному самовдосконаленню (істинному сенсу життя). Це забезпечить кожного всім </w:t>
      </w:r>
      <w:proofErr w:type="spellStart"/>
      <w:r w:rsidRPr="00912DC1">
        <w:rPr>
          <w:rFonts w:ascii="Times New Roman" w:hAnsi="Times New Roman" w:cs="Times New Roman"/>
          <w:sz w:val="28"/>
          <w:szCs w:val="28"/>
        </w:rPr>
        <w:t>життєво</w:t>
      </w:r>
      <w:proofErr w:type="spellEnd"/>
      <w:r w:rsidRPr="00912DC1">
        <w:rPr>
          <w:rFonts w:ascii="Times New Roman" w:hAnsi="Times New Roman" w:cs="Times New Roman"/>
          <w:sz w:val="28"/>
          <w:szCs w:val="28"/>
        </w:rPr>
        <w:t xml:space="preserve"> необхідним, звільнить від становища довічного раба системи, яка </w:t>
      </w:r>
      <w:proofErr w:type="spellStart"/>
      <w:r w:rsidRPr="00912DC1">
        <w:rPr>
          <w:rFonts w:ascii="Times New Roman" w:hAnsi="Times New Roman" w:cs="Times New Roman"/>
          <w:sz w:val="28"/>
          <w:szCs w:val="28"/>
        </w:rPr>
        <w:lastRenderedPageBreak/>
        <w:t>зациклює</w:t>
      </w:r>
      <w:proofErr w:type="spellEnd"/>
      <w:r w:rsidRPr="00912DC1">
        <w:rPr>
          <w:rFonts w:ascii="Times New Roman" w:hAnsi="Times New Roman" w:cs="Times New Roman"/>
          <w:sz w:val="28"/>
          <w:szCs w:val="28"/>
        </w:rPr>
        <w:t xml:space="preserve"> людину на постійну боротьбу за засоби для існування. Кожна людина здатна допомогти в цій справі і донести дану інформацію до свого оточення. Потрібно прискорити процеси оповіщення населення світу і його об'єднання вже сьогодні, щоб встигнути вжити заходів до того, як природні катаклізми наберуть силу і увійдуть в точку незворотності.</w:t>
      </w:r>
    </w:p>
    <w:p w:rsidR="00886A8E" w:rsidRDefault="00912DC1" w:rsidP="00912DC1">
      <w:pPr>
        <w:tabs>
          <w:tab w:val="left" w:pos="960"/>
        </w:tabs>
        <w:autoSpaceDE w:val="0"/>
        <w:autoSpaceDN w:val="0"/>
        <w:adjustRightInd w:val="0"/>
        <w:spacing w:after="70" w:line="240" w:lineRule="auto"/>
        <w:rPr>
          <w:rFonts w:ascii="Times New Roman" w:hAnsi="Times New Roman" w:cs="Times New Roman"/>
          <w:sz w:val="28"/>
          <w:szCs w:val="28"/>
        </w:rPr>
      </w:pPr>
      <w:r w:rsidRPr="00912DC1">
        <w:rPr>
          <w:rFonts w:ascii="Times New Roman" w:hAnsi="Times New Roman" w:cs="Times New Roman"/>
          <w:sz w:val="28"/>
          <w:szCs w:val="28"/>
        </w:rPr>
        <w:t>Ця хвиля загального об'єднання з кожним днем продовжує всебічно розширюватися на базі широкомасштабної суспільної діяльності людей з різних країн, на базі світової всенародної ініціативи - ГЛОБАЛЬНОЇ ПАРТНЕРСЬКОЇ УГОДИ АЛЛАТРА. Все це вже сьогодні втілюють у життя передові, розумні люди, які усвідомили, що їх виживання і виживання їх сімей значною мірою залежить від того, наскільки зараз вони зможуть об'єднатися в мирі один з одним і спільно протистояти всім викликам найближчого майбутнього. Це люди з різних країн, різних професій, різних соціальних шарів, різних національностей і рас, різних віросповідань і атеїстичних поглядів. Усіх їх об'єднує спільна ідеологія життя в духовно-моральному векторі свого розвитку, розуміння важливості дії тут і зараз в ім'я своїх дітей та їх найближчого майбутнього в цьому суспільстві, в ім'я збереження самого життя людського на Землі. Адже як свідчить перша ОСНОВА АЛЛАТРА: «Найвища цінність у цьому світі - життя людини. Життя будь-якої людини потрібно берегти як своє власне, бо воно хоч і швидкоплинне, але дає шанс кожному примножити його головну цінність - внутрішнє духовне надбання, то єдине, що відкриває Особистості шлях д</w:t>
      </w:r>
      <w:r w:rsidR="005154FC">
        <w:rPr>
          <w:rFonts w:ascii="Times New Roman" w:hAnsi="Times New Roman" w:cs="Times New Roman"/>
          <w:sz w:val="28"/>
          <w:szCs w:val="28"/>
        </w:rPr>
        <w:t>о істинного духовного безсмертя</w:t>
      </w:r>
      <w:r w:rsidRPr="00912DC1">
        <w:rPr>
          <w:rFonts w:ascii="Times New Roman" w:hAnsi="Times New Roman" w:cs="Times New Roman"/>
          <w:sz w:val="28"/>
          <w:szCs w:val="28"/>
        </w:rPr>
        <w:t>».</w:t>
      </w:r>
    </w:p>
    <w:p w:rsidR="005154FC" w:rsidRDefault="005154FC" w:rsidP="00912DC1">
      <w:pPr>
        <w:tabs>
          <w:tab w:val="left" w:pos="960"/>
        </w:tabs>
        <w:autoSpaceDE w:val="0"/>
        <w:autoSpaceDN w:val="0"/>
        <w:adjustRightInd w:val="0"/>
        <w:spacing w:after="70" w:line="240" w:lineRule="auto"/>
        <w:rPr>
          <w:rFonts w:ascii="Times New Roman" w:hAnsi="Times New Roman" w:cs="Times New Roman"/>
          <w:sz w:val="28"/>
          <w:szCs w:val="28"/>
        </w:rPr>
      </w:pPr>
    </w:p>
    <w:p w:rsidR="005154FC" w:rsidRDefault="005154FC" w:rsidP="00244495">
      <w:pPr>
        <w:tabs>
          <w:tab w:val="left" w:pos="960"/>
        </w:tabs>
        <w:autoSpaceDE w:val="0"/>
        <w:autoSpaceDN w:val="0"/>
        <w:adjustRightInd w:val="0"/>
        <w:spacing w:after="70" w:line="240" w:lineRule="auto"/>
        <w:jc w:val="center"/>
        <w:rPr>
          <w:rFonts w:ascii="Times New Roman" w:hAnsi="Times New Roman" w:cs="Times New Roman"/>
          <w:sz w:val="28"/>
          <w:szCs w:val="28"/>
        </w:rPr>
      </w:pPr>
      <w:r>
        <w:rPr>
          <w:rFonts w:ascii="Times New Roman" w:hAnsi="Times New Roman" w:cs="Times New Roman"/>
          <w:sz w:val="28"/>
          <w:szCs w:val="28"/>
        </w:rPr>
        <w:t>E-</w:t>
      </w:r>
      <w:proofErr w:type="spellStart"/>
      <w:r>
        <w:rPr>
          <w:rFonts w:ascii="Times New Roman" w:hAnsi="Times New Roman" w:cs="Times New Roman"/>
          <w:sz w:val="28"/>
          <w:szCs w:val="28"/>
        </w:rPr>
        <w:t>mail</w:t>
      </w:r>
      <w:proofErr w:type="spellEnd"/>
      <w:r>
        <w:rPr>
          <w:rFonts w:ascii="Times New Roman" w:hAnsi="Times New Roman" w:cs="Times New Roman"/>
          <w:sz w:val="28"/>
          <w:szCs w:val="28"/>
        </w:rPr>
        <w:t xml:space="preserve">: </w:t>
      </w:r>
      <w:hyperlink r:id="rId63" w:history="1">
        <w:r w:rsidRPr="00932BC2">
          <w:rPr>
            <w:rStyle w:val="a6"/>
            <w:rFonts w:ascii="Times New Roman" w:hAnsi="Times New Roman" w:cs="Times New Roman"/>
            <w:sz w:val="28"/>
            <w:szCs w:val="28"/>
          </w:rPr>
          <w:t>center@allatra.org</w:t>
        </w:r>
      </w:hyperlink>
      <w:bookmarkStart w:id="0" w:name="_GoBack"/>
      <w:bookmarkEnd w:id="0"/>
    </w:p>
    <w:p w:rsidR="005154FC" w:rsidRPr="005154FC" w:rsidRDefault="005154FC" w:rsidP="00244495">
      <w:pPr>
        <w:tabs>
          <w:tab w:val="left" w:pos="960"/>
        </w:tabs>
        <w:autoSpaceDE w:val="0"/>
        <w:autoSpaceDN w:val="0"/>
        <w:adjustRightInd w:val="0"/>
        <w:spacing w:after="70" w:line="240" w:lineRule="auto"/>
        <w:jc w:val="center"/>
        <w:rPr>
          <w:rFonts w:ascii="Times New Roman" w:hAnsi="Times New Roman" w:cs="Times New Roman"/>
          <w:sz w:val="28"/>
          <w:szCs w:val="28"/>
          <w:lang w:val="en-US"/>
        </w:rPr>
      </w:pPr>
      <w:hyperlink r:id="rId64" w:history="1">
        <w:r w:rsidRPr="00932BC2">
          <w:rPr>
            <w:rStyle w:val="a6"/>
            <w:rFonts w:ascii="Times New Roman" w:hAnsi="Times New Roman" w:cs="Times New Roman"/>
            <w:sz w:val="28"/>
            <w:szCs w:val="28"/>
            <w:lang w:val="en-US"/>
          </w:rPr>
          <w:t>https://allatra.org</w:t>
        </w:r>
      </w:hyperlink>
    </w:p>
    <w:sectPr w:rsidR="005154FC" w:rsidRPr="005154FC" w:rsidSect="000844EF">
      <w:pgSz w:w="11906" w:h="16838"/>
      <w:pgMar w:top="284" w:right="850"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7CD"/>
    <w:rsid w:val="0003428A"/>
    <w:rsid w:val="00051E98"/>
    <w:rsid w:val="00053354"/>
    <w:rsid w:val="00057F2F"/>
    <w:rsid w:val="0006061A"/>
    <w:rsid w:val="000844EF"/>
    <w:rsid w:val="00086888"/>
    <w:rsid w:val="000C033E"/>
    <w:rsid w:val="000D77CD"/>
    <w:rsid w:val="0013684A"/>
    <w:rsid w:val="001C08A5"/>
    <w:rsid w:val="001D1A28"/>
    <w:rsid w:val="00244495"/>
    <w:rsid w:val="00273D3B"/>
    <w:rsid w:val="002B409E"/>
    <w:rsid w:val="002E3BF0"/>
    <w:rsid w:val="00316242"/>
    <w:rsid w:val="0033506D"/>
    <w:rsid w:val="003A0CC1"/>
    <w:rsid w:val="003A34CA"/>
    <w:rsid w:val="003A3851"/>
    <w:rsid w:val="003B44BB"/>
    <w:rsid w:val="003C5CCA"/>
    <w:rsid w:val="004721D6"/>
    <w:rsid w:val="004875BA"/>
    <w:rsid w:val="004A07B2"/>
    <w:rsid w:val="004B6CFD"/>
    <w:rsid w:val="004D4475"/>
    <w:rsid w:val="004D4B35"/>
    <w:rsid w:val="004D7E88"/>
    <w:rsid w:val="005121E7"/>
    <w:rsid w:val="005154FC"/>
    <w:rsid w:val="0052011C"/>
    <w:rsid w:val="00530648"/>
    <w:rsid w:val="00590C81"/>
    <w:rsid w:val="005D388B"/>
    <w:rsid w:val="005E49E9"/>
    <w:rsid w:val="005F0F7C"/>
    <w:rsid w:val="00601323"/>
    <w:rsid w:val="00610D3E"/>
    <w:rsid w:val="0063119A"/>
    <w:rsid w:val="00650AC7"/>
    <w:rsid w:val="00654969"/>
    <w:rsid w:val="00670661"/>
    <w:rsid w:val="006914DA"/>
    <w:rsid w:val="006A6947"/>
    <w:rsid w:val="006C15D4"/>
    <w:rsid w:val="006D31AD"/>
    <w:rsid w:val="006D6BCD"/>
    <w:rsid w:val="006F40CE"/>
    <w:rsid w:val="00727C9D"/>
    <w:rsid w:val="00737384"/>
    <w:rsid w:val="0074695B"/>
    <w:rsid w:val="007520D3"/>
    <w:rsid w:val="00752CBD"/>
    <w:rsid w:val="00797138"/>
    <w:rsid w:val="007C0404"/>
    <w:rsid w:val="00875DB0"/>
    <w:rsid w:val="00881FE1"/>
    <w:rsid w:val="00886A8E"/>
    <w:rsid w:val="008A0C8E"/>
    <w:rsid w:val="008A64E2"/>
    <w:rsid w:val="008D5CDC"/>
    <w:rsid w:val="009039A1"/>
    <w:rsid w:val="0091089E"/>
    <w:rsid w:val="00912DC1"/>
    <w:rsid w:val="00912EE8"/>
    <w:rsid w:val="0091787A"/>
    <w:rsid w:val="00934428"/>
    <w:rsid w:val="009507F1"/>
    <w:rsid w:val="00952129"/>
    <w:rsid w:val="00953F7D"/>
    <w:rsid w:val="009951A8"/>
    <w:rsid w:val="009B73A9"/>
    <w:rsid w:val="00A33CCF"/>
    <w:rsid w:val="00A55FF0"/>
    <w:rsid w:val="00A71909"/>
    <w:rsid w:val="00AA68B5"/>
    <w:rsid w:val="00AB1332"/>
    <w:rsid w:val="00AE4D27"/>
    <w:rsid w:val="00B5697D"/>
    <w:rsid w:val="00B81FF2"/>
    <w:rsid w:val="00BB4A12"/>
    <w:rsid w:val="00BB56FE"/>
    <w:rsid w:val="00C63968"/>
    <w:rsid w:val="00C662EB"/>
    <w:rsid w:val="00C67EBE"/>
    <w:rsid w:val="00CA4D6C"/>
    <w:rsid w:val="00CF0FF7"/>
    <w:rsid w:val="00D3458E"/>
    <w:rsid w:val="00D4096A"/>
    <w:rsid w:val="00D52063"/>
    <w:rsid w:val="00D86629"/>
    <w:rsid w:val="00D87E8D"/>
    <w:rsid w:val="00DA0DE8"/>
    <w:rsid w:val="00DD500D"/>
    <w:rsid w:val="00E132CC"/>
    <w:rsid w:val="00E279D8"/>
    <w:rsid w:val="00E4694B"/>
    <w:rsid w:val="00E537DC"/>
    <w:rsid w:val="00E540FB"/>
    <w:rsid w:val="00E770AF"/>
    <w:rsid w:val="00E8452D"/>
    <w:rsid w:val="00EB195D"/>
    <w:rsid w:val="00EB39A8"/>
    <w:rsid w:val="00EC6487"/>
    <w:rsid w:val="00F524A5"/>
    <w:rsid w:val="00F635EF"/>
    <w:rsid w:val="00F726A9"/>
    <w:rsid w:val="00F80098"/>
    <w:rsid w:val="00F86A63"/>
    <w:rsid w:val="00FC2845"/>
    <w:rsid w:val="00FF1F3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23257"/>
  <w15:docId w15:val="{3C17B0C0-013F-4760-B854-21EE776F5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07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07B2"/>
    <w:rPr>
      <w:rFonts w:ascii="Tahoma" w:hAnsi="Tahoma" w:cs="Tahoma"/>
      <w:sz w:val="16"/>
      <w:szCs w:val="16"/>
    </w:rPr>
  </w:style>
  <w:style w:type="paragraph" w:styleId="a5">
    <w:name w:val="Normal (Web)"/>
    <w:basedOn w:val="a"/>
    <w:uiPriority w:val="99"/>
    <w:semiHidden/>
    <w:unhideWhenUsed/>
    <w:rsid w:val="00FC284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Hyperlink"/>
    <w:basedOn w:val="a0"/>
    <w:uiPriority w:val="99"/>
    <w:unhideWhenUsed/>
    <w:rsid w:val="005154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83036">
      <w:bodyDiv w:val="1"/>
      <w:marLeft w:val="0"/>
      <w:marRight w:val="0"/>
      <w:marTop w:val="0"/>
      <w:marBottom w:val="0"/>
      <w:divBdr>
        <w:top w:val="none" w:sz="0" w:space="0" w:color="auto"/>
        <w:left w:val="none" w:sz="0" w:space="0" w:color="auto"/>
        <w:bottom w:val="none" w:sz="0" w:space="0" w:color="auto"/>
        <w:right w:val="none" w:sz="0" w:space="0" w:color="auto"/>
      </w:divBdr>
    </w:div>
    <w:div w:id="582379259">
      <w:bodyDiv w:val="1"/>
      <w:marLeft w:val="0"/>
      <w:marRight w:val="0"/>
      <w:marTop w:val="0"/>
      <w:marBottom w:val="0"/>
      <w:divBdr>
        <w:top w:val="none" w:sz="0" w:space="0" w:color="auto"/>
        <w:left w:val="none" w:sz="0" w:space="0" w:color="auto"/>
        <w:bottom w:val="none" w:sz="0" w:space="0" w:color="auto"/>
        <w:right w:val="none" w:sz="0" w:space="0" w:color="auto"/>
      </w:divBdr>
    </w:div>
    <w:div w:id="133603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hyperlink" Target="mailto:center@allatra.org" TargetMode="Externa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png"/><Relationship Id="rId62" Type="http://schemas.openxmlformats.org/officeDocument/2006/relationships/image" Target="media/image59.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png"/><Relationship Id="rId60" Type="http://schemas.openxmlformats.org/officeDocument/2006/relationships/image" Target="media/image57.jpeg"/><Relationship Id="rId65"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image" Target="media/image40.jpeg"/><Relationship Id="rId48" Type="http://schemas.openxmlformats.org/officeDocument/2006/relationships/image" Target="media/image45.png"/><Relationship Id="rId56" Type="http://schemas.openxmlformats.org/officeDocument/2006/relationships/image" Target="media/image53.jpeg"/><Relationship Id="rId64" Type="http://schemas.openxmlformats.org/officeDocument/2006/relationships/hyperlink" Target="https://allatra.org" TargetMode="External"/><Relationship Id="rId8" Type="http://schemas.openxmlformats.org/officeDocument/2006/relationships/image" Target="media/image5.jpe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png"/><Relationship Id="rId59" Type="http://schemas.openxmlformats.org/officeDocument/2006/relationships/image" Target="media/image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1190</TotalTime>
  <Pages>50</Pages>
  <Words>11994</Words>
  <Characters>68366</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МОД</dc:creator>
  <cp:keywords/>
  <dc:description/>
  <cp:lastModifiedBy>VOKS</cp:lastModifiedBy>
  <cp:revision>10</cp:revision>
  <dcterms:created xsi:type="dcterms:W3CDTF">2014-12-03T11:15:00Z</dcterms:created>
  <dcterms:modified xsi:type="dcterms:W3CDTF">2018-12-26T10:48:00Z</dcterms:modified>
</cp:coreProperties>
</file>